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6C87" w:rsidRDefault="00F06C87" w:rsidP="00826C63">
      <w:pPr>
        <w:pStyle w:val="matn"/>
        <w:rPr>
          <w:rtl/>
          <w:lang w:bidi="fa-IR"/>
        </w:rPr>
      </w:pPr>
    </w:p>
    <w:p w:rsidR="00F06C87" w:rsidRDefault="00F06C87" w:rsidP="00826C63">
      <w:pPr>
        <w:pStyle w:val="matn"/>
        <w:rPr>
          <w:rtl/>
          <w:lang w:bidi="fa-IR"/>
        </w:rPr>
      </w:pPr>
    </w:p>
    <w:p w:rsidR="00F06C87" w:rsidRPr="00103FCC" w:rsidRDefault="00F06C87" w:rsidP="00103FCC">
      <w:pPr>
        <w:pStyle w:val="titr1"/>
        <w:ind w:left="720"/>
        <w:rPr>
          <w:rtl/>
          <w:lang w:bidi="fa-IR"/>
        </w:rPr>
      </w:pPr>
      <w:r>
        <w:rPr>
          <w:rFonts w:hint="cs"/>
          <w:rtl/>
          <w:lang w:bidi="fa-IR"/>
        </w:rPr>
        <w:t>غربالگری</w:t>
      </w:r>
      <w:r w:rsidR="00103FCC" w:rsidRPr="00103FCC">
        <w:rPr>
          <w:sz w:val="36"/>
          <w:szCs w:val="36"/>
          <w:lang w:bidi="fa-IR"/>
        </w:rPr>
        <w:t xml:space="preserve">              </w:t>
      </w:r>
      <w:r w:rsidR="00103FCC">
        <w:rPr>
          <w:sz w:val="36"/>
          <w:szCs w:val="36"/>
          <w:lang w:bidi="fa-IR"/>
        </w:rPr>
        <w:t xml:space="preserve">             </w:t>
      </w:r>
      <w:r w:rsidR="00103FCC" w:rsidRPr="00103FCC">
        <w:rPr>
          <w:sz w:val="36"/>
          <w:szCs w:val="36"/>
          <w:lang w:bidi="fa-IR"/>
        </w:rPr>
        <w:t xml:space="preserve">              </w:t>
      </w:r>
      <w:r w:rsidR="00103FCC" w:rsidRPr="00103FCC">
        <w:rPr>
          <w:rFonts w:hint="cs"/>
          <w:sz w:val="36"/>
          <w:szCs w:val="36"/>
          <w:rtl/>
          <w:lang w:bidi="fa-IR"/>
        </w:rPr>
        <w:t>ضرورت انجام غربالگري</w:t>
      </w:r>
    </w:p>
    <w:p w:rsidR="00F06C87" w:rsidRDefault="00F06C87" w:rsidP="00103FCC">
      <w:pPr>
        <w:pStyle w:val="titles"/>
        <w:ind w:left="360"/>
        <w:rPr>
          <w:rtl/>
          <w:lang w:bidi="fa-IR"/>
        </w:rPr>
      </w:pPr>
      <w:r>
        <w:rPr>
          <w:rFonts w:hint="cs"/>
          <w:rtl/>
          <w:lang w:bidi="fa-IR"/>
        </w:rPr>
        <w:t>ساخت پرسشنامه</w:t>
      </w:r>
    </w:p>
    <w:p w:rsidR="00F06C87" w:rsidRDefault="00F06C87" w:rsidP="00103FCC">
      <w:pPr>
        <w:pStyle w:val="titles"/>
        <w:ind w:left="720"/>
        <w:rPr>
          <w:rtl/>
          <w:lang w:bidi="fa-IR"/>
        </w:rPr>
      </w:pPr>
      <w:r>
        <w:rPr>
          <w:rFonts w:hint="cs"/>
          <w:rtl/>
          <w:lang w:bidi="fa-IR"/>
        </w:rPr>
        <w:t>انجام غربالگری</w:t>
      </w:r>
    </w:p>
    <w:p w:rsidR="00F06C87" w:rsidRDefault="00F06C87" w:rsidP="00826C63">
      <w:pPr>
        <w:pStyle w:val="titr1"/>
        <w:rPr>
          <w:rtl/>
          <w:lang w:bidi="fa-IR"/>
        </w:rPr>
      </w:pPr>
    </w:p>
    <w:p w:rsidR="00F06C87" w:rsidRDefault="00F06C87" w:rsidP="00826C63">
      <w:pPr>
        <w:pStyle w:val="titraval"/>
        <w:rPr>
          <w:rtl/>
          <w:lang w:bidi="fa-IR"/>
        </w:rPr>
      </w:pPr>
    </w:p>
    <w:p w:rsidR="00D00674" w:rsidRDefault="00D00674" w:rsidP="00826C63">
      <w:pPr>
        <w:pStyle w:val="titrsecond"/>
        <w:rPr>
          <w:rtl/>
          <w:lang w:bidi="fa-IR"/>
        </w:rPr>
      </w:pPr>
    </w:p>
    <w:p w:rsidR="00D00674" w:rsidRDefault="00D00674" w:rsidP="00826C63">
      <w:pPr>
        <w:pStyle w:val="titrsecond"/>
        <w:rPr>
          <w:rtl/>
          <w:lang w:bidi="fa-IR"/>
        </w:rPr>
      </w:pPr>
    </w:p>
    <w:p w:rsidR="00F06C87" w:rsidRDefault="00FD5247" w:rsidP="00826C63">
      <w:pPr>
        <w:pStyle w:val="titrsecond"/>
        <w:rPr>
          <w:rtl/>
          <w:lang w:bidi="fa-IR"/>
        </w:rPr>
      </w:pPr>
      <w:r>
        <w:rPr>
          <w:rFonts w:hint="cs"/>
          <w:rtl/>
          <w:lang w:bidi="fa-IR"/>
        </w:rPr>
        <w:lastRenderedPageBreak/>
        <w:t xml:space="preserve">ضرورت انجام غربالگري و </w:t>
      </w:r>
      <w:r w:rsidR="00F06C87">
        <w:rPr>
          <w:rFonts w:hint="cs"/>
          <w:rtl/>
          <w:lang w:bidi="fa-IR"/>
        </w:rPr>
        <w:t>ساخت پرسشنامه غربالگری</w:t>
      </w:r>
    </w:p>
    <w:p w:rsidR="006D66EA" w:rsidRDefault="006D66EA" w:rsidP="00826C63">
      <w:pPr>
        <w:pStyle w:val="titrsecond"/>
        <w:rPr>
          <w:rtl/>
          <w:lang w:bidi="fa-IR"/>
        </w:rPr>
      </w:pPr>
    </w:p>
    <w:p w:rsidR="001205C4" w:rsidRPr="001205C4" w:rsidRDefault="001205C4" w:rsidP="00AD7A74">
      <w:pPr>
        <w:pStyle w:val="matn"/>
        <w:rPr>
          <w:rFonts w:hint="cs"/>
          <w:sz w:val="32"/>
          <w:szCs w:val="32"/>
          <w:lang w:bidi="fa-IR"/>
        </w:rPr>
      </w:pPr>
      <w:r w:rsidRPr="001205C4">
        <w:rPr>
          <w:rFonts w:hint="cs"/>
          <w:sz w:val="32"/>
          <w:szCs w:val="32"/>
          <w:rtl/>
          <w:lang w:bidi="fa-IR"/>
        </w:rPr>
        <w:t>خلاصه</w:t>
      </w:r>
    </w:p>
    <w:p w:rsidR="00F06C87" w:rsidRDefault="00F06C87" w:rsidP="00AD7A74">
      <w:pPr>
        <w:pStyle w:val="matn"/>
        <w:rPr>
          <w:rtl/>
          <w:lang w:bidi="fa-IR"/>
        </w:rPr>
      </w:pPr>
      <w:r>
        <w:rPr>
          <w:rFonts w:hint="cs"/>
          <w:rtl/>
          <w:lang w:bidi="fa-IR"/>
        </w:rPr>
        <w:t xml:space="preserve">برای یافتن افراد در معرض خطر از نظر ابتلای به بیماری افسردگی و یا در معرض رفتار های خودکشانه بودن، </w:t>
      </w:r>
      <w:r w:rsidR="0067268A">
        <w:rPr>
          <w:rFonts w:hint="cs"/>
          <w:rtl/>
          <w:lang w:bidi="fa-IR"/>
        </w:rPr>
        <w:t>افراد معتاد داراي افكار خودكشي و اقدام كنندگان به خودكشي ،</w:t>
      </w:r>
      <w:r>
        <w:rPr>
          <w:rFonts w:hint="cs"/>
          <w:rtl/>
          <w:lang w:bidi="fa-IR"/>
        </w:rPr>
        <w:t xml:space="preserve">ضروریست که از روش غربالگری فعال استفاده نمود. بدین منظور ساخت پرسشنامه غربالگری و انتخاب سوالهای هنجار با علایم و فرهنگ بیماری در آن جامعه یک ضرورت حتمی است. غربالگری وظیفه ای است که </w:t>
      </w:r>
      <w:r w:rsidRPr="004448B4">
        <w:rPr>
          <w:rFonts w:hint="cs"/>
          <w:highlight w:val="yellow"/>
          <w:rtl/>
          <w:lang w:bidi="fa-IR"/>
        </w:rPr>
        <w:t>بهورزان سالی یکبار برای سایر</w:t>
      </w:r>
      <w:r>
        <w:rPr>
          <w:rFonts w:hint="cs"/>
          <w:rtl/>
          <w:lang w:bidi="fa-IR"/>
        </w:rPr>
        <w:t xml:space="preserve"> فعالیت های خود انجام میدهند. ادغام پرسشنامه تشخیص افسردگی و خودکشی به فعالیت غربالگری بهورزان میتواند گامی در جهت ادغام برنامه پیشگیری از خودکشی در مراقبت های اولیه باشد. توان کشف بیماران در معرض خطر در پروژه خرم آباد</w:t>
      </w:r>
      <w:r w:rsidR="00813B3C">
        <w:rPr>
          <w:rFonts w:hint="cs"/>
          <w:rtl/>
          <w:lang w:bidi="fa-IR"/>
        </w:rPr>
        <w:t>و ساوجبلاغ</w:t>
      </w:r>
      <w:r>
        <w:rPr>
          <w:rFonts w:hint="cs"/>
          <w:rtl/>
          <w:lang w:bidi="fa-IR"/>
        </w:rPr>
        <w:t xml:space="preserve"> 1/0% بود در حالیکه شیوع اختلال افسردگی اساسی در جامعه به 5% </w:t>
      </w:r>
      <w:r w:rsidRPr="000612D7">
        <w:rPr>
          <w:rFonts w:hint="cs"/>
          <w:rtl/>
          <w:lang w:bidi="fa-IR"/>
        </w:rPr>
        <w:t>میرسد</w:t>
      </w:r>
      <w:r w:rsidR="00AD7A74">
        <w:rPr>
          <w:lang w:bidi="fa-IR"/>
        </w:rPr>
        <w:t>.</w:t>
      </w:r>
      <w:r w:rsidR="00C4409D" w:rsidRPr="00C4409D">
        <w:rPr>
          <w:rFonts w:hint="cs"/>
          <w:rtl/>
          <w:lang w:bidi="fa-IR"/>
        </w:rPr>
        <w:t xml:space="preserve"> </w:t>
      </w:r>
      <w:r w:rsidR="00C4409D" w:rsidRPr="000612D7">
        <w:rPr>
          <w:rFonts w:hint="cs"/>
          <w:rtl/>
          <w:lang w:bidi="fa-IR"/>
        </w:rPr>
        <w:t>نمونه ای از ساخت پرسشنامه غربالگری برای بیماری افسردگی و رفتار های خودکشی در گزارش نهایی "اجرای طرح پیشگیری از خودکشی در شهرستان خرم اباد" آورده شده است</w:t>
      </w:r>
      <w:r w:rsidR="00C4409D">
        <w:rPr>
          <w:rFonts w:hint="cs"/>
          <w:rtl/>
          <w:lang w:bidi="fa-IR"/>
        </w:rPr>
        <w:t>(ضميمه)</w:t>
      </w:r>
      <w:r w:rsidR="00C4409D" w:rsidRPr="000612D7">
        <w:rPr>
          <w:rFonts w:hint="cs"/>
          <w:rtl/>
          <w:lang w:bidi="fa-IR"/>
        </w:rPr>
        <w:t>.</w:t>
      </w:r>
      <w:r w:rsidR="00C4409D">
        <w:rPr>
          <w:rFonts w:hint="cs"/>
          <w:rtl/>
          <w:lang w:bidi="fa-IR"/>
        </w:rPr>
        <w:t>در</w:t>
      </w:r>
      <w:r w:rsidR="00C4409D" w:rsidRPr="00C4409D">
        <w:rPr>
          <w:rFonts w:hint="cs"/>
          <w:rtl/>
          <w:lang w:bidi="fa-IR"/>
        </w:rPr>
        <w:t xml:space="preserve"> </w:t>
      </w:r>
      <w:r w:rsidR="00C4409D" w:rsidRPr="000612D7">
        <w:rPr>
          <w:rFonts w:hint="cs"/>
          <w:rtl/>
          <w:lang w:bidi="fa-IR"/>
        </w:rPr>
        <w:t>ساخت پرسشنامه غربالگری و</w:t>
      </w:r>
      <w:r w:rsidR="00C4409D">
        <w:rPr>
          <w:rFonts w:hint="cs"/>
          <w:rtl/>
          <w:lang w:bidi="fa-IR"/>
        </w:rPr>
        <w:t xml:space="preserve"> اجراء آن باید به نکات زیر به منظور افزایش میزان کشف افراد در معرض خطر، توجه نمود:</w:t>
      </w:r>
    </w:p>
    <w:p w:rsidR="00F06C87" w:rsidRDefault="00F06C87" w:rsidP="00F06C87">
      <w:pPr>
        <w:pStyle w:val="matn"/>
        <w:numPr>
          <w:ilvl w:val="0"/>
          <w:numId w:val="11"/>
        </w:numPr>
        <w:rPr>
          <w:lang w:bidi="fa-IR"/>
        </w:rPr>
      </w:pPr>
      <w:r>
        <w:rPr>
          <w:rFonts w:hint="cs"/>
          <w:rtl/>
          <w:lang w:bidi="fa-IR"/>
        </w:rPr>
        <w:t>هنجار یابی سوالات با علایم افسردگی و گویش محلی نسبت به هر یک از علایم افسردگی</w:t>
      </w:r>
    </w:p>
    <w:p w:rsidR="00F06C87" w:rsidRDefault="00F06C87" w:rsidP="00F06C87">
      <w:pPr>
        <w:pStyle w:val="matn"/>
        <w:numPr>
          <w:ilvl w:val="0"/>
          <w:numId w:val="11"/>
        </w:numPr>
        <w:rPr>
          <w:lang w:bidi="fa-IR"/>
        </w:rPr>
      </w:pPr>
      <w:r>
        <w:rPr>
          <w:rFonts w:hint="cs"/>
          <w:rtl/>
          <w:lang w:bidi="fa-IR"/>
        </w:rPr>
        <w:t xml:space="preserve">افسردگی در طول عمر </w:t>
      </w:r>
      <w:r>
        <w:rPr>
          <w:lang w:bidi="fa-IR"/>
        </w:rPr>
        <w:t xml:space="preserve"> (life time)</w:t>
      </w:r>
      <w:r>
        <w:rPr>
          <w:rFonts w:hint="cs"/>
          <w:rtl/>
          <w:lang w:bidi="fa-IR"/>
        </w:rPr>
        <w:t xml:space="preserve">و در حال حاضر </w:t>
      </w:r>
      <w:r>
        <w:rPr>
          <w:lang w:bidi="fa-IR"/>
        </w:rPr>
        <w:t xml:space="preserve">(current) </w:t>
      </w:r>
      <w:r>
        <w:rPr>
          <w:rFonts w:hint="cs"/>
          <w:rtl/>
          <w:lang w:bidi="fa-IR"/>
        </w:rPr>
        <w:t xml:space="preserve"> مورد بررسی قرار گیرد</w:t>
      </w:r>
    </w:p>
    <w:p w:rsidR="00F06C87" w:rsidRDefault="00F06C87" w:rsidP="00F06C87">
      <w:pPr>
        <w:pStyle w:val="matn"/>
        <w:numPr>
          <w:ilvl w:val="0"/>
          <w:numId w:val="11"/>
        </w:numPr>
        <w:rPr>
          <w:lang w:bidi="fa-IR"/>
        </w:rPr>
      </w:pPr>
      <w:r>
        <w:rPr>
          <w:rFonts w:hint="cs"/>
          <w:rtl/>
          <w:lang w:bidi="fa-IR"/>
        </w:rPr>
        <w:t>رعایت روش شناسی در ساخت پرسشنامه</w:t>
      </w:r>
    </w:p>
    <w:p w:rsidR="00F06C87" w:rsidRDefault="00F06C87" w:rsidP="00F06C87">
      <w:pPr>
        <w:pStyle w:val="matn"/>
        <w:numPr>
          <w:ilvl w:val="0"/>
          <w:numId w:val="11"/>
        </w:numPr>
        <w:rPr>
          <w:lang w:bidi="fa-IR"/>
        </w:rPr>
      </w:pPr>
      <w:r>
        <w:rPr>
          <w:rFonts w:hint="cs"/>
          <w:rtl/>
          <w:lang w:bidi="fa-IR"/>
        </w:rPr>
        <w:lastRenderedPageBreak/>
        <w:t>توجه به استیگما در تکمیل پرسشنامه از افراد</w:t>
      </w:r>
    </w:p>
    <w:p w:rsidR="00F06C87" w:rsidRDefault="00F06C87" w:rsidP="00F06C87">
      <w:pPr>
        <w:pStyle w:val="matn"/>
        <w:numPr>
          <w:ilvl w:val="0"/>
          <w:numId w:val="11"/>
        </w:numPr>
        <w:rPr>
          <w:lang w:bidi="fa-IR"/>
        </w:rPr>
      </w:pPr>
      <w:r>
        <w:rPr>
          <w:rFonts w:hint="cs"/>
          <w:rtl/>
          <w:lang w:bidi="fa-IR"/>
        </w:rPr>
        <w:t>تکمیل پرسشنامه از تک تک افراد خانواده افراد بالاتر از 15 سال (در صورت عدم حضور برخی افراد در منزل، بهتر است غایبین برای تکمیل پرسشنامه به خانه بهداشت راهنمایی شوند).</w:t>
      </w:r>
    </w:p>
    <w:p w:rsidR="00F06C87" w:rsidRDefault="00F06C87" w:rsidP="00F06C87">
      <w:pPr>
        <w:pStyle w:val="matn"/>
        <w:numPr>
          <w:ilvl w:val="0"/>
          <w:numId w:val="11"/>
        </w:numPr>
        <w:rPr>
          <w:lang w:bidi="fa-IR"/>
        </w:rPr>
      </w:pPr>
      <w:r>
        <w:rPr>
          <w:rFonts w:hint="cs"/>
          <w:rtl/>
          <w:lang w:bidi="fa-IR"/>
        </w:rPr>
        <w:t>انتخاب نقطه برش با حساسیت بالا</w:t>
      </w:r>
    </w:p>
    <w:p w:rsidR="00F06C87" w:rsidRDefault="001205C4" w:rsidP="001205C4">
      <w:pPr>
        <w:pStyle w:val="titrsecond"/>
        <w:rPr>
          <w:rtl/>
          <w:lang w:bidi="fa-IR"/>
        </w:rPr>
      </w:pPr>
      <w:r>
        <w:rPr>
          <w:rFonts w:hint="cs"/>
          <w:rtl/>
          <w:lang w:bidi="fa-IR"/>
        </w:rPr>
        <w:t>اج</w:t>
      </w:r>
      <w:r w:rsidR="00F06C87">
        <w:rPr>
          <w:rFonts w:hint="cs"/>
          <w:rtl/>
          <w:lang w:bidi="fa-IR"/>
        </w:rPr>
        <w:t>راء پرسشنامه غربالگری</w:t>
      </w:r>
    </w:p>
    <w:p w:rsidR="00F06C87" w:rsidRDefault="00F06C87" w:rsidP="00826C63">
      <w:pPr>
        <w:pStyle w:val="matn"/>
        <w:rPr>
          <w:rtl/>
          <w:lang w:bidi="fa-IR"/>
        </w:rPr>
      </w:pPr>
      <w:r>
        <w:rPr>
          <w:rFonts w:hint="cs"/>
          <w:rtl/>
          <w:lang w:bidi="fa-IR"/>
        </w:rPr>
        <w:t xml:space="preserve">تکمیل پرسشنامه برای بهورزان کار آسانی نیست. اینکار نیاز به تجربه دارد. از این رو تکمیل آن نیاز به دستورالعمل روشن و نیز به تمرین به </w:t>
      </w:r>
      <w:r w:rsidRPr="0098053A">
        <w:rPr>
          <w:rFonts w:hint="cs"/>
          <w:rtl/>
          <w:lang w:bidi="fa-IR"/>
        </w:rPr>
        <w:t>صورت "ایفای نقش" در کلاس های</w:t>
      </w:r>
      <w:r>
        <w:rPr>
          <w:rFonts w:hint="cs"/>
          <w:rtl/>
          <w:lang w:bidi="fa-IR"/>
        </w:rPr>
        <w:t xml:space="preserve"> آموزشی دارد. در تکمیل پرسشنامه رعایت نکات زیر لازم است:</w:t>
      </w:r>
    </w:p>
    <w:p w:rsidR="00F06C87" w:rsidRDefault="00F06C87" w:rsidP="00F06C87">
      <w:pPr>
        <w:pStyle w:val="matn"/>
        <w:numPr>
          <w:ilvl w:val="0"/>
          <w:numId w:val="12"/>
        </w:numPr>
        <w:rPr>
          <w:lang w:bidi="fa-IR"/>
        </w:rPr>
      </w:pPr>
      <w:r>
        <w:rPr>
          <w:rFonts w:hint="cs"/>
          <w:rtl/>
          <w:lang w:bidi="fa-IR"/>
        </w:rPr>
        <w:t>تعیین جمعیت تحت پوشش بالاتر از 15 سال در منطقه</w:t>
      </w:r>
    </w:p>
    <w:p w:rsidR="00F06C87" w:rsidRDefault="00F06C87" w:rsidP="00F06C87">
      <w:pPr>
        <w:pStyle w:val="matn"/>
        <w:numPr>
          <w:ilvl w:val="0"/>
          <w:numId w:val="12"/>
        </w:numPr>
        <w:rPr>
          <w:lang w:bidi="fa-IR"/>
        </w:rPr>
      </w:pPr>
      <w:r>
        <w:rPr>
          <w:rFonts w:hint="cs"/>
          <w:rtl/>
          <w:lang w:bidi="fa-IR"/>
        </w:rPr>
        <w:t>تحوه برخورد به گونه ای باشد که کمتری استیگما را در افراد خانواده ایجاد نماید</w:t>
      </w:r>
    </w:p>
    <w:p w:rsidR="00F06C87" w:rsidRDefault="00F06C87" w:rsidP="00F06C87">
      <w:pPr>
        <w:pStyle w:val="matn"/>
        <w:numPr>
          <w:ilvl w:val="0"/>
          <w:numId w:val="12"/>
        </w:numPr>
        <w:rPr>
          <w:lang w:bidi="fa-IR"/>
        </w:rPr>
      </w:pPr>
      <w:r>
        <w:rPr>
          <w:rFonts w:hint="cs"/>
          <w:rtl/>
          <w:lang w:bidi="fa-IR"/>
        </w:rPr>
        <w:t>نتیجه پرسشنامه محرمانه باشد</w:t>
      </w:r>
    </w:p>
    <w:p w:rsidR="00F06C87" w:rsidRDefault="00F06C87" w:rsidP="00F06C87">
      <w:pPr>
        <w:pStyle w:val="matn"/>
        <w:numPr>
          <w:ilvl w:val="0"/>
          <w:numId w:val="12"/>
        </w:numPr>
        <w:rPr>
          <w:lang w:bidi="fa-IR"/>
        </w:rPr>
      </w:pPr>
      <w:r>
        <w:rPr>
          <w:rFonts w:hint="cs"/>
          <w:rtl/>
          <w:lang w:bidi="fa-IR"/>
        </w:rPr>
        <w:t>تک تک افراد بالای 15 سال خانواده مبادرت به تکمیل پرسشنامه نمایند. تکمیل پرسشنامه از سوی یک نفر برای خود و بجای سایر اعضاء خانواده ضریب خطا را افزایش خواهد داد</w:t>
      </w:r>
    </w:p>
    <w:p w:rsidR="00F06C87" w:rsidRDefault="00F06C87" w:rsidP="00F06C87">
      <w:pPr>
        <w:pStyle w:val="matn"/>
        <w:numPr>
          <w:ilvl w:val="0"/>
          <w:numId w:val="12"/>
        </w:numPr>
        <w:rPr>
          <w:lang w:bidi="fa-IR"/>
        </w:rPr>
      </w:pPr>
      <w:r>
        <w:rPr>
          <w:rFonts w:hint="cs"/>
          <w:rtl/>
          <w:lang w:bidi="fa-IR"/>
        </w:rPr>
        <w:t>افراد غایب برای تکمیل پرسشنامه به خانه بهداشت مراجعه نمایند</w:t>
      </w:r>
    </w:p>
    <w:p w:rsidR="00F06C87" w:rsidRDefault="00F06C87" w:rsidP="00F06C87">
      <w:pPr>
        <w:pStyle w:val="matn"/>
        <w:numPr>
          <w:ilvl w:val="0"/>
          <w:numId w:val="12"/>
        </w:numPr>
        <w:rPr>
          <w:lang w:bidi="fa-IR"/>
        </w:rPr>
      </w:pPr>
      <w:r>
        <w:rPr>
          <w:rFonts w:hint="cs"/>
          <w:rtl/>
          <w:lang w:bidi="fa-IR"/>
        </w:rPr>
        <w:lastRenderedPageBreak/>
        <w:t>بهتر است طی سه ماه از زمان آغاز غربالگری تمامی ساکنین منطقه تحت پوشش بهورز پرسشنامه مربوطه را تکمیل نموده و نتایج به مرکز بهداشتی درمانی روستایی ارسال گردد.</w:t>
      </w:r>
    </w:p>
    <w:p w:rsidR="00F06C87" w:rsidRPr="0098053A" w:rsidRDefault="00F06C87" w:rsidP="00F06C87">
      <w:pPr>
        <w:pStyle w:val="matn"/>
        <w:numPr>
          <w:ilvl w:val="0"/>
          <w:numId w:val="12"/>
        </w:numPr>
        <w:rPr>
          <w:highlight w:val="yellow"/>
          <w:lang w:bidi="fa-IR"/>
        </w:rPr>
      </w:pPr>
      <w:r w:rsidRPr="0098053A">
        <w:rPr>
          <w:rFonts w:hint="cs"/>
          <w:highlight w:val="yellow"/>
          <w:rtl/>
          <w:lang w:bidi="fa-IR"/>
        </w:rPr>
        <w:t>ثبت تعداد افراد غربالگری شده در هفته</w:t>
      </w:r>
    </w:p>
    <w:p w:rsidR="00F06C87" w:rsidRDefault="00F06C87" w:rsidP="00F06C87">
      <w:pPr>
        <w:pStyle w:val="matn"/>
        <w:numPr>
          <w:ilvl w:val="0"/>
          <w:numId w:val="12"/>
        </w:numPr>
        <w:rPr>
          <w:rtl/>
          <w:lang w:bidi="fa-IR"/>
        </w:rPr>
      </w:pPr>
      <w:r w:rsidRPr="0098053A">
        <w:rPr>
          <w:rFonts w:hint="cs"/>
          <w:highlight w:val="yellow"/>
          <w:rtl/>
          <w:lang w:bidi="fa-IR"/>
        </w:rPr>
        <w:t>ثبت تعداد افراد ارجاع شده به مرکز بهداشتی درمانی روستایی پس از غربالگری</w:t>
      </w:r>
    </w:p>
    <w:sectPr w:rsidR="00F06C87" w:rsidSect="00F06C87">
      <w:pgSz w:w="12240" w:h="15840"/>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A67AE" w:rsidRDefault="004A67AE" w:rsidP="00FE0FAC">
      <w:pPr>
        <w:spacing w:after="0" w:line="240" w:lineRule="auto"/>
      </w:pPr>
      <w:r>
        <w:separator/>
      </w:r>
    </w:p>
  </w:endnote>
  <w:endnote w:type="continuationSeparator" w:id="0">
    <w:p w:rsidR="004A67AE" w:rsidRDefault="004A67AE" w:rsidP="00FE0FA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B Lotus">
    <w:panose1 w:val="00000400000000000000"/>
    <w:charset w:val="B2"/>
    <w:family w:val="auto"/>
    <w:pitch w:val="variable"/>
    <w:sig w:usb0="00002001" w:usb1="80000000" w:usb2="00000008" w:usb3="00000000" w:csb0="00000040" w:csb1="00000000"/>
  </w:font>
  <w:font w:name="B Yagut">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A67AE" w:rsidRDefault="004A67AE" w:rsidP="00FE0FAC">
      <w:pPr>
        <w:spacing w:after="0" w:line="240" w:lineRule="auto"/>
      </w:pPr>
      <w:r>
        <w:separator/>
      </w:r>
    </w:p>
  </w:footnote>
  <w:footnote w:type="continuationSeparator" w:id="0">
    <w:p w:rsidR="004A67AE" w:rsidRDefault="004A67AE" w:rsidP="00FE0FA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9E0E9F"/>
    <w:multiLevelType w:val="hybridMultilevel"/>
    <w:tmpl w:val="E152AD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3824440"/>
    <w:multiLevelType w:val="hybridMultilevel"/>
    <w:tmpl w:val="E6501AC2"/>
    <w:lvl w:ilvl="0" w:tplc="4768EBF6">
      <w:start w:val="1"/>
      <w:numFmt w:val="decimal"/>
      <w:lvlText w:val="%1."/>
      <w:lvlJc w:val="lef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C67126"/>
    <w:multiLevelType w:val="hybridMultilevel"/>
    <w:tmpl w:val="8048E7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89D1790"/>
    <w:multiLevelType w:val="hybridMultilevel"/>
    <w:tmpl w:val="610090F8"/>
    <w:lvl w:ilvl="0" w:tplc="0409000F">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0B432BF1"/>
    <w:multiLevelType w:val="hybridMultilevel"/>
    <w:tmpl w:val="E50211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DF80302"/>
    <w:multiLevelType w:val="hybridMultilevel"/>
    <w:tmpl w:val="38D226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5271B0A"/>
    <w:multiLevelType w:val="hybridMultilevel"/>
    <w:tmpl w:val="08B67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8BA4C02"/>
    <w:multiLevelType w:val="hybridMultilevel"/>
    <w:tmpl w:val="F73099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04F35D9"/>
    <w:multiLevelType w:val="hybridMultilevel"/>
    <w:tmpl w:val="66E843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27228C5"/>
    <w:multiLevelType w:val="hybridMultilevel"/>
    <w:tmpl w:val="4E64B1E8"/>
    <w:lvl w:ilvl="0" w:tplc="E9841A2C">
      <w:start w:val="1"/>
      <w:numFmt w:val="decimal"/>
      <w:lvlText w:val="%1."/>
      <w:lvlJc w:val="left"/>
      <w:pPr>
        <w:ind w:left="720" w:hanging="360"/>
      </w:pPr>
      <w:rPr>
        <w:rFonts w:hint="default"/>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3A936F8"/>
    <w:multiLevelType w:val="hybridMultilevel"/>
    <w:tmpl w:val="BEB81A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85B658C"/>
    <w:multiLevelType w:val="hybridMultilevel"/>
    <w:tmpl w:val="D52EE13E"/>
    <w:lvl w:ilvl="0" w:tplc="F19C7404">
      <w:start w:val="1"/>
      <w:numFmt w:val="decimal"/>
      <w:lvlText w:val="%1."/>
      <w:lvlJc w:val="left"/>
      <w:pPr>
        <w:ind w:left="928"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8F20F2D"/>
    <w:multiLevelType w:val="hybridMultilevel"/>
    <w:tmpl w:val="EB441B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99E528F"/>
    <w:multiLevelType w:val="hybridMultilevel"/>
    <w:tmpl w:val="B00420C8"/>
    <w:lvl w:ilvl="0" w:tplc="94FE693A">
      <w:numFmt w:val="bullet"/>
      <w:lvlText w:val="-"/>
      <w:lvlJc w:val="left"/>
      <w:pPr>
        <w:ind w:left="1800" w:hanging="360"/>
      </w:pPr>
      <w:rPr>
        <w:rFonts w:ascii="Calibri" w:eastAsia="Calibri" w:hAnsi="Calibri" w:cs="B Lotus"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decimal"/>
      <w:lvlText w:val="%3."/>
      <w:lvlJc w:val="left"/>
      <w:pPr>
        <w:tabs>
          <w:tab w:val="num" w:pos="3240"/>
        </w:tabs>
        <w:ind w:left="3240" w:hanging="360"/>
      </w:pPr>
    </w:lvl>
    <w:lvl w:ilvl="3" w:tplc="04090001">
      <w:start w:val="1"/>
      <w:numFmt w:val="decimal"/>
      <w:lvlText w:val="%4."/>
      <w:lvlJc w:val="left"/>
      <w:pPr>
        <w:tabs>
          <w:tab w:val="num" w:pos="3960"/>
        </w:tabs>
        <w:ind w:left="3960" w:hanging="360"/>
      </w:pPr>
    </w:lvl>
    <w:lvl w:ilvl="4" w:tplc="04090003">
      <w:start w:val="1"/>
      <w:numFmt w:val="decimal"/>
      <w:lvlText w:val="%5."/>
      <w:lvlJc w:val="left"/>
      <w:pPr>
        <w:tabs>
          <w:tab w:val="num" w:pos="4680"/>
        </w:tabs>
        <w:ind w:left="4680" w:hanging="360"/>
      </w:pPr>
    </w:lvl>
    <w:lvl w:ilvl="5" w:tplc="04090005">
      <w:start w:val="1"/>
      <w:numFmt w:val="decimal"/>
      <w:lvlText w:val="%6."/>
      <w:lvlJc w:val="left"/>
      <w:pPr>
        <w:tabs>
          <w:tab w:val="num" w:pos="5400"/>
        </w:tabs>
        <w:ind w:left="5400" w:hanging="360"/>
      </w:pPr>
    </w:lvl>
    <w:lvl w:ilvl="6" w:tplc="04090001">
      <w:start w:val="1"/>
      <w:numFmt w:val="decimal"/>
      <w:lvlText w:val="%7."/>
      <w:lvlJc w:val="left"/>
      <w:pPr>
        <w:tabs>
          <w:tab w:val="num" w:pos="6120"/>
        </w:tabs>
        <w:ind w:left="6120" w:hanging="360"/>
      </w:pPr>
    </w:lvl>
    <w:lvl w:ilvl="7" w:tplc="04090003">
      <w:start w:val="1"/>
      <w:numFmt w:val="decimal"/>
      <w:lvlText w:val="%8."/>
      <w:lvlJc w:val="left"/>
      <w:pPr>
        <w:tabs>
          <w:tab w:val="num" w:pos="6840"/>
        </w:tabs>
        <w:ind w:left="6840" w:hanging="360"/>
      </w:pPr>
    </w:lvl>
    <w:lvl w:ilvl="8" w:tplc="04090005">
      <w:start w:val="1"/>
      <w:numFmt w:val="decimal"/>
      <w:lvlText w:val="%9."/>
      <w:lvlJc w:val="left"/>
      <w:pPr>
        <w:tabs>
          <w:tab w:val="num" w:pos="7560"/>
        </w:tabs>
        <w:ind w:left="7560" w:hanging="360"/>
      </w:pPr>
    </w:lvl>
  </w:abstractNum>
  <w:abstractNum w:abstractNumId="14">
    <w:nsid w:val="2C17175F"/>
    <w:multiLevelType w:val="hybridMultilevel"/>
    <w:tmpl w:val="AFDC37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C9B0166"/>
    <w:multiLevelType w:val="hybridMultilevel"/>
    <w:tmpl w:val="BF245A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E2C1A35"/>
    <w:multiLevelType w:val="hybridMultilevel"/>
    <w:tmpl w:val="7FA44CC4"/>
    <w:lvl w:ilvl="0" w:tplc="AAD8D316">
      <w:start w:val="1"/>
      <w:numFmt w:val="decimal"/>
      <w:lvlText w:val="%1."/>
      <w:lvlJc w:val="lef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0155D57"/>
    <w:multiLevelType w:val="hybridMultilevel"/>
    <w:tmpl w:val="2F2897F8"/>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3282556B"/>
    <w:multiLevelType w:val="hybridMultilevel"/>
    <w:tmpl w:val="7506F50C"/>
    <w:lvl w:ilvl="0" w:tplc="13B44CA2">
      <w:start w:val="1"/>
      <w:numFmt w:val="decimal"/>
      <w:lvlText w:val="%1."/>
      <w:lvlJc w:val="lef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50A05C0"/>
    <w:multiLevelType w:val="hybridMultilevel"/>
    <w:tmpl w:val="7BAE41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7C77BB6"/>
    <w:multiLevelType w:val="hybridMultilevel"/>
    <w:tmpl w:val="EDDE037E"/>
    <w:lvl w:ilvl="0" w:tplc="A28C4D18">
      <w:start w:val="1"/>
      <w:numFmt w:val="decimal"/>
      <w:lvlText w:val="%1."/>
      <w:lvlJc w:val="left"/>
      <w:pPr>
        <w:ind w:left="720" w:hanging="360"/>
      </w:pPr>
      <w:rPr>
        <w:rFonts w:cs="B Lotu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BE32D0F"/>
    <w:multiLevelType w:val="hybridMultilevel"/>
    <w:tmpl w:val="916A27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1023D2B"/>
    <w:multiLevelType w:val="hybridMultilevel"/>
    <w:tmpl w:val="6D920018"/>
    <w:lvl w:ilvl="0" w:tplc="04090001">
      <w:start w:val="1"/>
      <w:numFmt w:val="bullet"/>
      <w:lvlText w:val=""/>
      <w:lvlJc w:val="left"/>
      <w:pPr>
        <w:ind w:left="720" w:hanging="360"/>
      </w:pPr>
      <w:rPr>
        <w:rFonts w:ascii="Symbol" w:hAnsi="Symbol" w:hint="default"/>
      </w:rPr>
    </w:lvl>
    <w:lvl w:ilvl="1" w:tplc="AADA1B2C">
      <w:numFmt w:val="bullet"/>
      <w:lvlText w:val="-"/>
      <w:lvlJc w:val="left"/>
      <w:pPr>
        <w:ind w:left="1440" w:hanging="360"/>
      </w:pPr>
      <w:rPr>
        <w:rFonts w:ascii="Times New Roman" w:eastAsia="Times New Roman" w:hAnsi="Times New Roman" w:cs="B Lotus"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nsid w:val="41CD1D1E"/>
    <w:multiLevelType w:val="hybridMultilevel"/>
    <w:tmpl w:val="C4044110"/>
    <w:lvl w:ilvl="0" w:tplc="94FE693A">
      <w:numFmt w:val="bullet"/>
      <w:lvlText w:val="-"/>
      <w:lvlJc w:val="left"/>
      <w:pPr>
        <w:ind w:left="1155" w:hanging="360"/>
      </w:pPr>
      <w:rPr>
        <w:rFonts w:ascii="Calibri" w:eastAsia="Calibri" w:hAnsi="Calibri" w:cs="B Lotu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4">
    <w:nsid w:val="461567EE"/>
    <w:multiLevelType w:val="hybridMultilevel"/>
    <w:tmpl w:val="AFDC22FE"/>
    <w:lvl w:ilvl="0" w:tplc="04090001">
      <w:start w:val="1"/>
      <w:numFmt w:val="bullet"/>
      <w:lvlText w:val=""/>
      <w:lvlJc w:val="left"/>
      <w:pPr>
        <w:ind w:left="2160" w:hanging="360"/>
      </w:pPr>
      <w:rPr>
        <w:rFonts w:ascii="Symbol" w:hAnsi="Symbol"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5">
    <w:nsid w:val="49E04B1B"/>
    <w:multiLevelType w:val="hybridMultilevel"/>
    <w:tmpl w:val="E60A9D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E4738A1"/>
    <w:multiLevelType w:val="hybridMultilevel"/>
    <w:tmpl w:val="8AE01B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EB12DA3"/>
    <w:multiLevelType w:val="hybridMultilevel"/>
    <w:tmpl w:val="2F38F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FB75A62"/>
    <w:multiLevelType w:val="hybridMultilevel"/>
    <w:tmpl w:val="507C28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90C72B4"/>
    <w:multiLevelType w:val="hybridMultilevel"/>
    <w:tmpl w:val="61F6B8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E7338F1"/>
    <w:multiLevelType w:val="hybridMultilevel"/>
    <w:tmpl w:val="5330AC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0C35EA1"/>
    <w:multiLevelType w:val="hybridMultilevel"/>
    <w:tmpl w:val="19763F70"/>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2">
    <w:nsid w:val="665638E3"/>
    <w:multiLevelType w:val="hybridMultilevel"/>
    <w:tmpl w:val="3E525B8E"/>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3">
    <w:nsid w:val="66726932"/>
    <w:multiLevelType w:val="hybridMultilevel"/>
    <w:tmpl w:val="7FDA7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C2F05F8"/>
    <w:multiLevelType w:val="hybridMultilevel"/>
    <w:tmpl w:val="33C20FD2"/>
    <w:lvl w:ilvl="0" w:tplc="04090001">
      <w:start w:val="1"/>
      <w:numFmt w:val="bullet"/>
      <w:lvlText w:val=""/>
      <w:lvlJc w:val="left"/>
      <w:pPr>
        <w:ind w:left="720" w:hanging="360"/>
      </w:pPr>
      <w:rPr>
        <w:rFonts w:ascii="Symbol" w:hAnsi="Symbol" w:hint="default"/>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C3A2BA9"/>
    <w:multiLevelType w:val="hybridMultilevel"/>
    <w:tmpl w:val="29F04C9E"/>
    <w:lvl w:ilvl="0" w:tplc="04090001">
      <w:start w:val="1"/>
      <w:numFmt w:val="bullet"/>
      <w:lvlText w:val=""/>
      <w:lvlJc w:val="left"/>
      <w:pPr>
        <w:ind w:left="795"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6">
    <w:nsid w:val="70A77CE1"/>
    <w:multiLevelType w:val="hybridMultilevel"/>
    <w:tmpl w:val="0C06B7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FDD060C"/>
    <w:multiLevelType w:val="hybridMultilevel"/>
    <w:tmpl w:val="608410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9"/>
  </w:num>
  <w:num w:numId="3">
    <w:abstractNumId w:val="11"/>
  </w:num>
  <w:num w:numId="4">
    <w:abstractNumId w:val="20"/>
  </w:num>
  <w:num w:numId="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7"/>
  </w:num>
  <w:num w:numId="7">
    <w:abstractNumId w:val="32"/>
  </w:num>
  <w:num w:numId="8">
    <w:abstractNumId w:val="24"/>
  </w:num>
  <w:num w:numId="9">
    <w:abstractNumId w:val="21"/>
  </w:num>
  <w:num w:numId="10">
    <w:abstractNumId w:val="33"/>
  </w:num>
  <w:num w:numId="11">
    <w:abstractNumId w:val="37"/>
  </w:num>
  <w:num w:numId="12">
    <w:abstractNumId w:val="8"/>
  </w:num>
  <w:num w:numId="13">
    <w:abstractNumId w:val="14"/>
  </w:num>
  <w:num w:numId="14">
    <w:abstractNumId w:val="5"/>
  </w:num>
  <w:num w:numId="15">
    <w:abstractNumId w:val="7"/>
  </w:num>
  <w:num w:numId="16">
    <w:abstractNumId w:val="25"/>
  </w:num>
  <w:num w:numId="17">
    <w:abstractNumId w:val="10"/>
  </w:num>
  <w:num w:numId="18">
    <w:abstractNumId w:val="2"/>
  </w:num>
  <w:num w:numId="19">
    <w:abstractNumId w:val="27"/>
  </w:num>
  <w:num w:numId="20">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num>
  <w:num w:numId="25">
    <w:abstractNumId w:val="0"/>
  </w:num>
  <w:num w:numId="26">
    <w:abstractNumId w:val="4"/>
  </w:num>
  <w:num w:numId="27">
    <w:abstractNumId w:val="28"/>
  </w:num>
  <w:num w:numId="28">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num>
  <w:num w:numId="34">
    <w:abstractNumId w:val="30"/>
  </w:num>
  <w:num w:numId="35">
    <w:abstractNumId w:val="15"/>
  </w:num>
  <w:num w:numId="36">
    <w:abstractNumId w:val="26"/>
  </w:num>
  <w:num w:numId="37">
    <w:abstractNumId w:val="36"/>
  </w:num>
  <w:num w:numId="38">
    <w:abstractNumId w:val="9"/>
  </w:num>
  <w:num w:numId="39">
    <w:abstractNumId w:val="34"/>
  </w:num>
  <w:num w:numId="40">
    <w:abstractNumId w:val="6"/>
  </w:num>
  <w:num w:numId="41">
    <w:abstractNumId w:val="1"/>
  </w:num>
  <w:num w:numId="42">
    <w:abstractNumId w:val="18"/>
  </w:num>
  <w:num w:numId="43">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trackRevisions/>
  <w:defaultTabStop w:val="720"/>
  <w:drawingGridHorizontalSpacing w:val="120"/>
  <w:displayHorizontalDrawingGridEvery w:val="2"/>
  <w:characterSpacingControl w:val="doNotCompress"/>
  <w:footnotePr>
    <w:footnote w:id="-1"/>
    <w:footnote w:id="0"/>
  </w:footnotePr>
  <w:endnotePr>
    <w:endnote w:id="-1"/>
    <w:endnote w:id="0"/>
  </w:endnotePr>
  <w:compat/>
  <w:docVars>
    <w:docVar w:name="EN.InstantFormat" w:val="&lt;ENInstantFormat&gt;&lt;Enabled&gt;0&lt;/Enabled&gt;&lt;ScanUnformatted&gt;1&lt;/ScanUnformatted&gt;&lt;ScanChanges&gt;1&lt;/ScanChanges&gt;&lt;/ENInstantFormat&gt;"/>
  </w:docVars>
  <w:rsids>
    <w:rsidRoot w:val="00A3296C"/>
    <w:rsid w:val="0000087C"/>
    <w:rsid w:val="00000BAA"/>
    <w:rsid w:val="00001DE7"/>
    <w:rsid w:val="000050ED"/>
    <w:rsid w:val="0000684A"/>
    <w:rsid w:val="0001070A"/>
    <w:rsid w:val="00012BB4"/>
    <w:rsid w:val="00012C2F"/>
    <w:rsid w:val="00014008"/>
    <w:rsid w:val="0001616B"/>
    <w:rsid w:val="0002034A"/>
    <w:rsid w:val="0002182C"/>
    <w:rsid w:val="00021ED6"/>
    <w:rsid w:val="0002211E"/>
    <w:rsid w:val="000234FD"/>
    <w:rsid w:val="000240E9"/>
    <w:rsid w:val="00024151"/>
    <w:rsid w:val="00024CF6"/>
    <w:rsid w:val="00025BA2"/>
    <w:rsid w:val="0002680A"/>
    <w:rsid w:val="00027DF9"/>
    <w:rsid w:val="00030286"/>
    <w:rsid w:val="0003133A"/>
    <w:rsid w:val="0003193F"/>
    <w:rsid w:val="0003383D"/>
    <w:rsid w:val="00034604"/>
    <w:rsid w:val="00035005"/>
    <w:rsid w:val="000352E9"/>
    <w:rsid w:val="00035BB1"/>
    <w:rsid w:val="00036724"/>
    <w:rsid w:val="000408CE"/>
    <w:rsid w:val="0004098E"/>
    <w:rsid w:val="00041008"/>
    <w:rsid w:val="000413E9"/>
    <w:rsid w:val="000414FD"/>
    <w:rsid w:val="000415ED"/>
    <w:rsid w:val="000417C6"/>
    <w:rsid w:val="00041D49"/>
    <w:rsid w:val="00043567"/>
    <w:rsid w:val="000439CF"/>
    <w:rsid w:val="00044215"/>
    <w:rsid w:val="0004427B"/>
    <w:rsid w:val="00044A62"/>
    <w:rsid w:val="00045731"/>
    <w:rsid w:val="000460E6"/>
    <w:rsid w:val="000462BF"/>
    <w:rsid w:val="0004778F"/>
    <w:rsid w:val="00047B38"/>
    <w:rsid w:val="00047F94"/>
    <w:rsid w:val="00050B6B"/>
    <w:rsid w:val="000510A5"/>
    <w:rsid w:val="0005284B"/>
    <w:rsid w:val="00053110"/>
    <w:rsid w:val="0005318A"/>
    <w:rsid w:val="00056658"/>
    <w:rsid w:val="0005668A"/>
    <w:rsid w:val="00056F85"/>
    <w:rsid w:val="000578D0"/>
    <w:rsid w:val="00057F3D"/>
    <w:rsid w:val="000604E7"/>
    <w:rsid w:val="00060735"/>
    <w:rsid w:val="00060F1E"/>
    <w:rsid w:val="000612D7"/>
    <w:rsid w:val="000637BB"/>
    <w:rsid w:val="000638BE"/>
    <w:rsid w:val="00066131"/>
    <w:rsid w:val="00067B3B"/>
    <w:rsid w:val="00070E4F"/>
    <w:rsid w:val="0007230F"/>
    <w:rsid w:val="00072831"/>
    <w:rsid w:val="00072FF2"/>
    <w:rsid w:val="000740C3"/>
    <w:rsid w:val="0007445B"/>
    <w:rsid w:val="00075B17"/>
    <w:rsid w:val="00075D6A"/>
    <w:rsid w:val="00076687"/>
    <w:rsid w:val="00077B72"/>
    <w:rsid w:val="00080242"/>
    <w:rsid w:val="00080538"/>
    <w:rsid w:val="0008119A"/>
    <w:rsid w:val="00082303"/>
    <w:rsid w:val="00083163"/>
    <w:rsid w:val="0008469C"/>
    <w:rsid w:val="0008504A"/>
    <w:rsid w:val="000853D7"/>
    <w:rsid w:val="00085875"/>
    <w:rsid w:val="00086578"/>
    <w:rsid w:val="000866E0"/>
    <w:rsid w:val="00087BAF"/>
    <w:rsid w:val="0009128C"/>
    <w:rsid w:val="0009181B"/>
    <w:rsid w:val="00091DDA"/>
    <w:rsid w:val="00092415"/>
    <w:rsid w:val="000927F2"/>
    <w:rsid w:val="00092EB0"/>
    <w:rsid w:val="00093FB3"/>
    <w:rsid w:val="000967E4"/>
    <w:rsid w:val="000970BA"/>
    <w:rsid w:val="000A011C"/>
    <w:rsid w:val="000A1C1B"/>
    <w:rsid w:val="000A2D6C"/>
    <w:rsid w:val="000A3DCE"/>
    <w:rsid w:val="000A4A52"/>
    <w:rsid w:val="000A69C7"/>
    <w:rsid w:val="000A7C02"/>
    <w:rsid w:val="000B1EFE"/>
    <w:rsid w:val="000B35A9"/>
    <w:rsid w:val="000B3995"/>
    <w:rsid w:val="000B59C3"/>
    <w:rsid w:val="000B5A5A"/>
    <w:rsid w:val="000C0EC8"/>
    <w:rsid w:val="000C13D0"/>
    <w:rsid w:val="000C1456"/>
    <w:rsid w:val="000C1F1A"/>
    <w:rsid w:val="000C50D1"/>
    <w:rsid w:val="000C5BAE"/>
    <w:rsid w:val="000C5DDA"/>
    <w:rsid w:val="000C6910"/>
    <w:rsid w:val="000C7C3B"/>
    <w:rsid w:val="000D0373"/>
    <w:rsid w:val="000D081F"/>
    <w:rsid w:val="000D11BF"/>
    <w:rsid w:val="000D1659"/>
    <w:rsid w:val="000D2E78"/>
    <w:rsid w:val="000D3A5C"/>
    <w:rsid w:val="000D500B"/>
    <w:rsid w:val="000D68F4"/>
    <w:rsid w:val="000D739D"/>
    <w:rsid w:val="000D7FA5"/>
    <w:rsid w:val="000E07B9"/>
    <w:rsid w:val="000E1BE7"/>
    <w:rsid w:val="000E1DE8"/>
    <w:rsid w:val="000E1DF2"/>
    <w:rsid w:val="000E2EFE"/>
    <w:rsid w:val="000E3557"/>
    <w:rsid w:val="000E369A"/>
    <w:rsid w:val="000E3CAA"/>
    <w:rsid w:val="000E48BB"/>
    <w:rsid w:val="000E4E61"/>
    <w:rsid w:val="000E6339"/>
    <w:rsid w:val="000E7EF4"/>
    <w:rsid w:val="000F0E74"/>
    <w:rsid w:val="000F249B"/>
    <w:rsid w:val="000F431E"/>
    <w:rsid w:val="000F4AC2"/>
    <w:rsid w:val="000F72FC"/>
    <w:rsid w:val="000F74F7"/>
    <w:rsid w:val="00103F2C"/>
    <w:rsid w:val="00103FCC"/>
    <w:rsid w:val="001056C4"/>
    <w:rsid w:val="00106901"/>
    <w:rsid w:val="0010756C"/>
    <w:rsid w:val="001077D3"/>
    <w:rsid w:val="00107BE6"/>
    <w:rsid w:val="00107E60"/>
    <w:rsid w:val="00107FE6"/>
    <w:rsid w:val="00110991"/>
    <w:rsid w:val="00110D60"/>
    <w:rsid w:val="00112698"/>
    <w:rsid w:val="00112D75"/>
    <w:rsid w:val="00115B62"/>
    <w:rsid w:val="001160AC"/>
    <w:rsid w:val="001175DD"/>
    <w:rsid w:val="00117CD4"/>
    <w:rsid w:val="0012030C"/>
    <w:rsid w:val="001205A3"/>
    <w:rsid w:val="001205C4"/>
    <w:rsid w:val="00120713"/>
    <w:rsid w:val="001207FF"/>
    <w:rsid w:val="001209D0"/>
    <w:rsid w:val="0012106E"/>
    <w:rsid w:val="001214C5"/>
    <w:rsid w:val="00123249"/>
    <w:rsid w:val="00123B35"/>
    <w:rsid w:val="00124CA7"/>
    <w:rsid w:val="00124E75"/>
    <w:rsid w:val="00125C1B"/>
    <w:rsid w:val="00126EF1"/>
    <w:rsid w:val="00130096"/>
    <w:rsid w:val="00130350"/>
    <w:rsid w:val="0013117D"/>
    <w:rsid w:val="00131574"/>
    <w:rsid w:val="00132035"/>
    <w:rsid w:val="00132B00"/>
    <w:rsid w:val="00133C19"/>
    <w:rsid w:val="0013630F"/>
    <w:rsid w:val="001372F6"/>
    <w:rsid w:val="001374A9"/>
    <w:rsid w:val="001374DF"/>
    <w:rsid w:val="0013781B"/>
    <w:rsid w:val="00140A4B"/>
    <w:rsid w:val="00143DAE"/>
    <w:rsid w:val="00143EE9"/>
    <w:rsid w:val="00145992"/>
    <w:rsid w:val="001467B9"/>
    <w:rsid w:val="00146B3E"/>
    <w:rsid w:val="001511E8"/>
    <w:rsid w:val="0015187E"/>
    <w:rsid w:val="0015221C"/>
    <w:rsid w:val="001523C9"/>
    <w:rsid w:val="00153B02"/>
    <w:rsid w:val="00154577"/>
    <w:rsid w:val="001554CA"/>
    <w:rsid w:val="0015596E"/>
    <w:rsid w:val="001565AF"/>
    <w:rsid w:val="001575E7"/>
    <w:rsid w:val="001600D1"/>
    <w:rsid w:val="001652C8"/>
    <w:rsid w:val="00165E94"/>
    <w:rsid w:val="00167220"/>
    <w:rsid w:val="00167AF8"/>
    <w:rsid w:val="00170D76"/>
    <w:rsid w:val="001710CD"/>
    <w:rsid w:val="0017120C"/>
    <w:rsid w:val="001712A0"/>
    <w:rsid w:val="00172F50"/>
    <w:rsid w:val="001732F1"/>
    <w:rsid w:val="00174216"/>
    <w:rsid w:val="00174363"/>
    <w:rsid w:val="00174366"/>
    <w:rsid w:val="0017438D"/>
    <w:rsid w:val="00174E3D"/>
    <w:rsid w:val="00174FB5"/>
    <w:rsid w:val="00175518"/>
    <w:rsid w:val="00175523"/>
    <w:rsid w:val="001761CD"/>
    <w:rsid w:val="001777B0"/>
    <w:rsid w:val="00180656"/>
    <w:rsid w:val="00180988"/>
    <w:rsid w:val="00180ACD"/>
    <w:rsid w:val="00181269"/>
    <w:rsid w:val="00184784"/>
    <w:rsid w:val="00184959"/>
    <w:rsid w:val="001865CC"/>
    <w:rsid w:val="0018756C"/>
    <w:rsid w:val="00187CB6"/>
    <w:rsid w:val="00190B3A"/>
    <w:rsid w:val="00190FE1"/>
    <w:rsid w:val="00191A5B"/>
    <w:rsid w:val="00191B9B"/>
    <w:rsid w:val="00192A71"/>
    <w:rsid w:val="00192B05"/>
    <w:rsid w:val="00195B70"/>
    <w:rsid w:val="00195B94"/>
    <w:rsid w:val="001964EA"/>
    <w:rsid w:val="001972F0"/>
    <w:rsid w:val="001A0AF7"/>
    <w:rsid w:val="001A16EB"/>
    <w:rsid w:val="001A361E"/>
    <w:rsid w:val="001A3BB2"/>
    <w:rsid w:val="001A52F0"/>
    <w:rsid w:val="001A5506"/>
    <w:rsid w:val="001A5D0D"/>
    <w:rsid w:val="001A6609"/>
    <w:rsid w:val="001A6B9D"/>
    <w:rsid w:val="001A6CED"/>
    <w:rsid w:val="001B0645"/>
    <w:rsid w:val="001B120E"/>
    <w:rsid w:val="001B1768"/>
    <w:rsid w:val="001B20CE"/>
    <w:rsid w:val="001B28BA"/>
    <w:rsid w:val="001B2DAC"/>
    <w:rsid w:val="001B3934"/>
    <w:rsid w:val="001B3EE9"/>
    <w:rsid w:val="001B4DEE"/>
    <w:rsid w:val="001B65B9"/>
    <w:rsid w:val="001B6F19"/>
    <w:rsid w:val="001B7271"/>
    <w:rsid w:val="001C1F00"/>
    <w:rsid w:val="001C2582"/>
    <w:rsid w:val="001C2B4B"/>
    <w:rsid w:val="001C5561"/>
    <w:rsid w:val="001C55D7"/>
    <w:rsid w:val="001D0299"/>
    <w:rsid w:val="001D0D8E"/>
    <w:rsid w:val="001D259C"/>
    <w:rsid w:val="001D31A2"/>
    <w:rsid w:val="001D3502"/>
    <w:rsid w:val="001D3E63"/>
    <w:rsid w:val="001D4A0E"/>
    <w:rsid w:val="001D51B6"/>
    <w:rsid w:val="001D6424"/>
    <w:rsid w:val="001D64BE"/>
    <w:rsid w:val="001D6F38"/>
    <w:rsid w:val="001D7FCC"/>
    <w:rsid w:val="001E06C6"/>
    <w:rsid w:val="001E0722"/>
    <w:rsid w:val="001E3CCC"/>
    <w:rsid w:val="001E47C1"/>
    <w:rsid w:val="001E5400"/>
    <w:rsid w:val="001E5786"/>
    <w:rsid w:val="001E5E48"/>
    <w:rsid w:val="001E7432"/>
    <w:rsid w:val="001F0314"/>
    <w:rsid w:val="001F0A8E"/>
    <w:rsid w:val="001F1DB3"/>
    <w:rsid w:val="001F2FD8"/>
    <w:rsid w:val="001F306B"/>
    <w:rsid w:val="001F3639"/>
    <w:rsid w:val="001F3E2F"/>
    <w:rsid w:val="001F4811"/>
    <w:rsid w:val="001F4FE9"/>
    <w:rsid w:val="001F523C"/>
    <w:rsid w:val="001F6183"/>
    <w:rsid w:val="001F7869"/>
    <w:rsid w:val="0020040F"/>
    <w:rsid w:val="00200A78"/>
    <w:rsid w:val="00200D1F"/>
    <w:rsid w:val="0020185B"/>
    <w:rsid w:val="00203199"/>
    <w:rsid w:val="00203F56"/>
    <w:rsid w:val="0020464C"/>
    <w:rsid w:val="00204D21"/>
    <w:rsid w:val="00204FEF"/>
    <w:rsid w:val="00205100"/>
    <w:rsid w:val="0020538C"/>
    <w:rsid w:val="0020592D"/>
    <w:rsid w:val="00207555"/>
    <w:rsid w:val="00207F40"/>
    <w:rsid w:val="00211180"/>
    <w:rsid w:val="00212AD6"/>
    <w:rsid w:val="00212C97"/>
    <w:rsid w:val="00212F7C"/>
    <w:rsid w:val="002134BF"/>
    <w:rsid w:val="002139A1"/>
    <w:rsid w:val="00215BF7"/>
    <w:rsid w:val="00216827"/>
    <w:rsid w:val="00221C3A"/>
    <w:rsid w:val="002229DF"/>
    <w:rsid w:val="00224DE9"/>
    <w:rsid w:val="00225164"/>
    <w:rsid w:val="00225FDF"/>
    <w:rsid w:val="002268CF"/>
    <w:rsid w:val="00226B4D"/>
    <w:rsid w:val="00227856"/>
    <w:rsid w:val="00227BCF"/>
    <w:rsid w:val="0023065C"/>
    <w:rsid w:val="00230FE2"/>
    <w:rsid w:val="00232652"/>
    <w:rsid w:val="00232ABF"/>
    <w:rsid w:val="00233374"/>
    <w:rsid w:val="00233746"/>
    <w:rsid w:val="00234752"/>
    <w:rsid w:val="00234C02"/>
    <w:rsid w:val="00234EE8"/>
    <w:rsid w:val="0023509D"/>
    <w:rsid w:val="002351C6"/>
    <w:rsid w:val="00235B81"/>
    <w:rsid w:val="0023630A"/>
    <w:rsid w:val="002368E9"/>
    <w:rsid w:val="00236B31"/>
    <w:rsid w:val="00236C6C"/>
    <w:rsid w:val="002400D1"/>
    <w:rsid w:val="002412BD"/>
    <w:rsid w:val="002423B2"/>
    <w:rsid w:val="0024259B"/>
    <w:rsid w:val="00242815"/>
    <w:rsid w:val="00242D80"/>
    <w:rsid w:val="002453EC"/>
    <w:rsid w:val="00245504"/>
    <w:rsid w:val="00247249"/>
    <w:rsid w:val="002472ED"/>
    <w:rsid w:val="00250134"/>
    <w:rsid w:val="00250BA6"/>
    <w:rsid w:val="00250D69"/>
    <w:rsid w:val="00251D5A"/>
    <w:rsid w:val="002550B1"/>
    <w:rsid w:val="002610E1"/>
    <w:rsid w:val="00263F4B"/>
    <w:rsid w:val="002654BD"/>
    <w:rsid w:val="0026598A"/>
    <w:rsid w:val="0026726E"/>
    <w:rsid w:val="0027002F"/>
    <w:rsid w:val="002704EF"/>
    <w:rsid w:val="00272712"/>
    <w:rsid w:val="00273A00"/>
    <w:rsid w:val="002754EE"/>
    <w:rsid w:val="00275753"/>
    <w:rsid w:val="0027711E"/>
    <w:rsid w:val="00277AFC"/>
    <w:rsid w:val="002802CA"/>
    <w:rsid w:val="0028030F"/>
    <w:rsid w:val="0028037B"/>
    <w:rsid w:val="00280647"/>
    <w:rsid w:val="00280844"/>
    <w:rsid w:val="00281B21"/>
    <w:rsid w:val="00283072"/>
    <w:rsid w:val="002833B7"/>
    <w:rsid w:val="00284106"/>
    <w:rsid w:val="00284485"/>
    <w:rsid w:val="00284D35"/>
    <w:rsid w:val="002851C7"/>
    <w:rsid w:val="00285A76"/>
    <w:rsid w:val="00285D13"/>
    <w:rsid w:val="00285F66"/>
    <w:rsid w:val="0028765D"/>
    <w:rsid w:val="00287A47"/>
    <w:rsid w:val="002909EF"/>
    <w:rsid w:val="002912FD"/>
    <w:rsid w:val="00292077"/>
    <w:rsid w:val="00292891"/>
    <w:rsid w:val="002934AE"/>
    <w:rsid w:val="00294225"/>
    <w:rsid w:val="002942EF"/>
    <w:rsid w:val="002952E6"/>
    <w:rsid w:val="002956CE"/>
    <w:rsid w:val="00297D3C"/>
    <w:rsid w:val="00297FF3"/>
    <w:rsid w:val="002A1518"/>
    <w:rsid w:val="002A2223"/>
    <w:rsid w:val="002A2E7E"/>
    <w:rsid w:val="002A4F5B"/>
    <w:rsid w:val="002A53B3"/>
    <w:rsid w:val="002A5829"/>
    <w:rsid w:val="002A5DE6"/>
    <w:rsid w:val="002A675F"/>
    <w:rsid w:val="002A6ACC"/>
    <w:rsid w:val="002A6D22"/>
    <w:rsid w:val="002B0A9D"/>
    <w:rsid w:val="002B0BC9"/>
    <w:rsid w:val="002B0EDD"/>
    <w:rsid w:val="002B1189"/>
    <w:rsid w:val="002B189B"/>
    <w:rsid w:val="002B1C46"/>
    <w:rsid w:val="002B1DD1"/>
    <w:rsid w:val="002B2064"/>
    <w:rsid w:val="002B4791"/>
    <w:rsid w:val="002B5B20"/>
    <w:rsid w:val="002B5B64"/>
    <w:rsid w:val="002C07E2"/>
    <w:rsid w:val="002C1129"/>
    <w:rsid w:val="002C3C80"/>
    <w:rsid w:val="002C3E79"/>
    <w:rsid w:val="002C428B"/>
    <w:rsid w:val="002C4815"/>
    <w:rsid w:val="002C48DE"/>
    <w:rsid w:val="002C4ADB"/>
    <w:rsid w:val="002C6E49"/>
    <w:rsid w:val="002C7309"/>
    <w:rsid w:val="002C747F"/>
    <w:rsid w:val="002D2B2A"/>
    <w:rsid w:val="002D329C"/>
    <w:rsid w:val="002D33CF"/>
    <w:rsid w:val="002D36C1"/>
    <w:rsid w:val="002D45DE"/>
    <w:rsid w:val="002D6F70"/>
    <w:rsid w:val="002D774A"/>
    <w:rsid w:val="002E1AC9"/>
    <w:rsid w:val="002E1AF6"/>
    <w:rsid w:val="002E1C23"/>
    <w:rsid w:val="002E3A72"/>
    <w:rsid w:val="002E4E74"/>
    <w:rsid w:val="002E6113"/>
    <w:rsid w:val="002F0586"/>
    <w:rsid w:val="002F058E"/>
    <w:rsid w:val="002F14AE"/>
    <w:rsid w:val="002F271B"/>
    <w:rsid w:val="002F28C3"/>
    <w:rsid w:val="002F439F"/>
    <w:rsid w:val="002F5375"/>
    <w:rsid w:val="002F5B18"/>
    <w:rsid w:val="002F6AA7"/>
    <w:rsid w:val="002F6DDB"/>
    <w:rsid w:val="002F7935"/>
    <w:rsid w:val="002F7BCC"/>
    <w:rsid w:val="00300246"/>
    <w:rsid w:val="00302769"/>
    <w:rsid w:val="00303F7A"/>
    <w:rsid w:val="003044ED"/>
    <w:rsid w:val="00304FDC"/>
    <w:rsid w:val="0030545F"/>
    <w:rsid w:val="00305941"/>
    <w:rsid w:val="003061A0"/>
    <w:rsid w:val="0030653F"/>
    <w:rsid w:val="00306F88"/>
    <w:rsid w:val="00307013"/>
    <w:rsid w:val="00311231"/>
    <w:rsid w:val="00312546"/>
    <w:rsid w:val="00312D13"/>
    <w:rsid w:val="0031306C"/>
    <w:rsid w:val="003138C1"/>
    <w:rsid w:val="00313C0B"/>
    <w:rsid w:val="00313C3D"/>
    <w:rsid w:val="00313EE7"/>
    <w:rsid w:val="0031462E"/>
    <w:rsid w:val="00314DAA"/>
    <w:rsid w:val="00315276"/>
    <w:rsid w:val="003164B0"/>
    <w:rsid w:val="00316C2D"/>
    <w:rsid w:val="0031779F"/>
    <w:rsid w:val="00324F30"/>
    <w:rsid w:val="00324F7F"/>
    <w:rsid w:val="00325E83"/>
    <w:rsid w:val="00331AED"/>
    <w:rsid w:val="00331CEE"/>
    <w:rsid w:val="00332F8E"/>
    <w:rsid w:val="00334206"/>
    <w:rsid w:val="00334439"/>
    <w:rsid w:val="00335B3B"/>
    <w:rsid w:val="00337B1C"/>
    <w:rsid w:val="00340233"/>
    <w:rsid w:val="003403C3"/>
    <w:rsid w:val="0034334D"/>
    <w:rsid w:val="00344695"/>
    <w:rsid w:val="00344775"/>
    <w:rsid w:val="0034496D"/>
    <w:rsid w:val="0034504A"/>
    <w:rsid w:val="00345E12"/>
    <w:rsid w:val="00350024"/>
    <w:rsid w:val="00350218"/>
    <w:rsid w:val="003502C2"/>
    <w:rsid w:val="003512FF"/>
    <w:rsid w:val="00352BB2"/>
    <w:rsid w:val="003545E2"/>
    <w:rsid w:val="003548F0"/>
    <w:rsid w:val="00355102"/>
    <w:rsid w:val="00355904"/>
    <w:rsid w:val="00356E6C"/>
    <w:rsid w:val="00357B73"/>
    <w:rsid w:val="00360064"/>
    <w:rsid w:val="00361A8D"/>
    <w:rsid w:val="00361F37"/>
    <w:rsid w:val="00363174"/>
    <w:rsid w:val="003664BA"/>
    <w:rsid w:val="003667FE"/>
    <w:rsid w:val="00366EE3"/>
    <w:rsid w:val="003671A4"/>
    <w:rsid w:val="00373090"/>
    <w:rsid w:val="003734C2"/>
    <w:rsid w:val="00373D27"/>
    <w:rsid w:val="003740B6"/>
    <w:rsid w:val="00374821"/>
    <w:rsid w:val="00374968"/>
    <w:rsid w:val="00375349"/>
    <w:rsid w:val="0037617D"/>
    <w:rsid w:val="00376632"/>
    <w:rsid w:val="0037694A"/>
    <w:rsid w:val="00376A49"/>
    <w:rsid w:val="00377027"/>
    <w:rsid w:val="00377878"/>
    <w:rsid w:val="00377F29"/>
    <w:rsid w:val="00377FD4"/>
    <w:rsid w:val="00381DAB"/>
    <w:rsid w:val="00382C24"/>
    <w:rsid w:val="00383E82"/>
    <w:rsid w:val="00384C98"/>
    <w:rsid w:val="00385689"/>
    <w:rsid w:val="00385913"/>
    <w:rsid w:val="00385F6D"/>
    <w:rsid w:val="0039003B"/>
    <w:rsid w:val="00390213"/>
    <w:rsid w:val="00390D49"/>
    <w:rsid w:val="003910B6"/>
    <w:rsid w:val="00391571"/>
    <w:rsid w:val="00392776"/>
    <w:rsid w:val="003937B4"/>
    <w:rsid w:val="00394CE9"/>
    <w:rsid w:val="00395854"/>
    <w:rsid w:val="00395B2A"/>
    <w:rsid w:val="00395CDC"/>
    <w:rsid w:val="00395DA5"/>
    <w:rsid w:val="00396365"/>
    <w:rsid w:val="0039686A"/>
    <w:rsid w:val="003975F1"/>
    <w:rsid w:val="003979C7"/>
    <w:rsid w:val="00397E63"/>
    <w:rsid w:val="003A0E8F"/>
    <w:rsid w:val="003A1443"/>
    <w:rsid w:val="003A2C51"/>
    <w:rsid w:val="003A3D76"/>
    <w:rsid w:val="003A4081"/>
    <w:rsid w:val="003A4EFB"/>
    <w:rsid w:val="003A645F"/>
    <w:rsid w:val="003A6BB6"/>
    <w:rsid w:val="003A7B67"/>
    <w:rsid w:val="003B09A3"/>
    <w:rsid w:val="003B1054"/>
    <w:rsid w:val="003B15DA"/>
    <w:rsid w:val="003B1F47"/>
    <w:rsid w:val="003B2305"/>
    <w:rsid w:val="003B2701"/>
    <w:rsid w:val="003B3603"/>
    <w:rsid w:val="003B41F0"/>
    <w:rsid w:val="003B46EB"/>
    <w:rsid w:val="003B48DE"/>
    <w:rsid w:val="003B5DBE"/>
    <w:rsid w:val="003B68E6"/>
    <w:rsid w:val="003C0906"/>
    <w:rsid w:val="003C0AF0"/>
    <w:rsid w:val="003C0DD6"/>
    <w:rsid w:val="003C226A"/>
    <w:rsid w:val="003C3C08"/>
    <w:rsid w:val="003C4C12"/>
    <w:rsid w:val="003C50EA"/>
    <w:rsid w:val="003C50F2"/>
    <w:rsid w:val="003C7662"/>
    <w:rsid w:val="003C7E34"/>
    <w:rsid w:val="003D015A"/>
    <w:rsid w:val="003D0628"/>
    <w:rsid w:val="003D06DA"/>
    <w:rsid w:val="003D143B"/>
    <w:rsid w:val="003D1A26"/>
    <w:rsid w:val="003D612C"/>
    <w:rsid w:val="003D66AF"/>
    <w:rsid w:val="003D76F9"/>
    <w:rsid w:val="003E2BB6"/>
    <w:rsid w:val="003E338F"/>
    <w:rsid w:val="003E3A5E"/>
    <w:rsid w:val="003E3BAC"/>
    <w:rsid w:val="003E3DF9"/>
    <w:rsid w:val="003E4268"/>
    <w:rsid w:val="003E4CBE"/>
    <w:rsid w:val="003E4FFF"/>
    <w:rsid w:val="003E50ED"/>
    <w:rsid w:val="003E527D"/>
    <w:rsid w:val="003E6AB1"/>
    <w:rsid w:val="003E7C4F"/>
    <w:rsid w:val="003F0BA2"/>
    <w:rsid w:val="003F157B"/>
    <w:rsid w:val="003F1837"/>
    <w:rsid w:val="003F1E5B"/>
    <w:rsid w:val="003F2063"/>
    <w:rsid w:val="003F2B9A"/>
    <w:rsid w:val="003F2ECE"/>
    <w:rsid w:val="003F30C4"/>
    <w:rsid w:val="003F31F0"/>
    <w:rsid w:val="003F4895"/>
    <w:rsid w:val="003F5D92"/>
    <w:rsid w:val="003F6314"/>
    <w:rsid w:val="003F6937"/>
    <w:rsid w:val="003F6EB5"/>
    <w:rsid w:val="0040003E"/>
    <w:rsid w:val="004016DE"/>
    <w:rsid w:val="00403094"/>
    <w:rsid w:val="0040382A"/>
    <w:rsid w:val="00404E64"/>
    <w:rsid w:val="00405084"/>
    <w:rsid w:val="00405C57"/>
    <w:rsid w:val="00405DD6"/>
    <w:rsid w:val="004060AE"/>
    <w:rsid w:val="00406A43"/>
    <w:rsid w:val="00406CE5"/>
    <w:rsid w:val="00410DE2"/>
    <w:rsid w:val="00411FEB"/>
    <w:rsid w:val="00412450"/>
    <w:rsid w:val="00412F00"/>
    <w:rsid w:val="00413AA7"/>
    <w:rsid w:val="0041481A"/>
    <w:rsid w:val="004150BD"/>
    <w:rsid w:val="00415E76"/>
    <w:rsid w:val="00416873"/>
    <w:rsid w:val="00416A66"/>
    <w:rsid w:val="004201A8"/>
    <w:rsid w:val="004211B9"/>
    <w:rsid w:val="00423304"/>
    <w:rsid w:val="004243A8"/>
    <w:rsid w:val="00424557"/>
    <w:rsid w:val="00425C5E"/>
    <w:rsid w:val="004267C4"/>
    <w:rsid w:val="00426CAF"/>
    <w:rsid w:val="00426D74"/>
    <w:rsid w:val="00430177"/>
    <w:rsid w:val="00430233"/>
    <w:rsid w:val="00430965"/>
    <w:rsid w:val="00430FE1"/>
    <w:rsid w:val="00431CC4"/>
    <w:rsid w:val="004324AB"/>
    <w:rsid w:val="00432682"/>
    <w:rsid w:val="00433358"/>
    <w:rsid w:val="00433802"/>
    <w:rsid w:val="00435000"/>
    <w:rsid w:val="00436D34"/>
    <w:rsid w:val="00436F6C"/>
    <w:rsid w:val="004404D1"/>
    <w:rsid w:val="004417B9"/>
    <w:rsid w:val="00443238"/>
    <w:rsid w:val="00443D93"/>
    <w:rsid w:val="00444309"/>
    <w:rsid w:val="004443C3"/>
    <w:rsid w:val="004448B4"/>
    <w:rsid w:val="0044591F"/>
    <w:rsid w:val="00451E0B"/>
    <w:rsid w:val="00451FA1"/>
    <w:rsid w:val="0045236D"/>
    <w:rsid w:val="004527BC"/>
    <w:rsid w:val="00453843"/>
    <w:rsid w:val="0045559F"/>
    <w:rsid w:val="00455E2C"/>
    <w:rsid w:val="00455E61"/>
    <w:rsid w:val="004567C5"/>
    <w:rsid w:val="00457881"/>
    <w:rsid w:val="0046737E"/>
    <w:rsid w:val="00467C9F"/>
    <w:rsid w:val="004711C3"/>
    <w:rsid w:val="004712E3"/>
    <w:rsid w:val="00471E2F"/>
    <w:rsid w:val="004724B0"/>
    <w:rsid w:val="00472B00"/>
    <w:rsid w:val="00473AAB"/>
    <w:rsid w:val="004756FF"/>
    <w:rsid w:val="00475852"/>
    <w:rsid w:val="00475ACF"/>
    <w:rsid w:val="004772C2"/>
    <w:rsid w:val="00480505"/>
    <w:rsid w:val="00481817"/>
    <w:rsid w:val="00481B95"/>
    <w:rsid w:val="00481C32"/>
    <w:rsid w:val="00482B70"/>
    <w:rsid w:val="00484351"/>
    <w:rsid w:val="00484462"/>
    <w:rsid w:val="00484FD1"/>
    <w:rsid w:val="0048553F"/>
    <w:rsid w:val="00485DA8"/>
    <w:rsid w:val="00487372"/>
    <w:rsid w:val="00490179"/>
    <w:rsid w:val="00491247"/>
    <w:rsid w:val="0049163A"/>
    <w:rsid w:val="00491D83"/>
    <w:rsid w:val="00493E28"/>
    <w:rsid w:val="004949EB"/>
    <w:rsid w:val="00495A77"/>
    <w:rsid w:val="004A14F0"/>
    <w:rsid w:val="004A3B5A"/>
    <w:rsid w:val="004A3B8A"/>
    <w:rsid w:val="004A3E5C"/>
    <w:rsid w:val="004A5F20"/>
    <w:rsid w:val="004A63C5"/>
    <w:rsid w:val="004A67AE"/>
    <w:rsid w:val="004A79B0"/>
    <w:rsid w:val="004B25F1"/>
    <w:rsid w:val="004B28ED"/>
    <w:rsid w:val="004B3121"/>
    <w:rsid w:val="004B32A2"/>
    <w:rsid w:val="004B3656"/>
    <w:rsid w:val="004B36C5"/>
    <w:rsid w:val="004B4F94"/>
    <w:rsid w:val="004B58B4"/>
    <w:rsid w:val="004B5D4A"/>
    <w:rsid w:val="004C0433"/>
    <w:rsid w:val="004C0C00"/>
    <w:rsid w:val="004C12E0"/>
    <w:rsid w:val="004C4A5F"/>
    <w:rsid w:val="004C4AE6"/>
    <w:rsid w:val="004C5D3C"/>
    <w:rsid w:val="004C5F43"/>
    <w:rsid w:val="004C5F86"/>
    <w:rsid w:val="004D0F47"/>
    <w:rsid w:val="004D387F"/>
    <w:rsid w:val="004D3BA5"/>
    <w:rsid w:val="004D4405"/>
    <w:rsid w:val="004D4650"/>
    <w:rsid w:val="004D4B0C"/>
    <w:rsid w:val="004D5388"/>
    <w:rsid w:val="004D5A70"/>
    <w:rsid w:val="004D5E9C"/>
    <w:rsid w:val="004D63DC"/>
    <w:rsid w:val="004E0071"/>
    <w:rsid w:val="004E5C40"/>
    <w:rsid w:val="004E79B9"/>
    <w:rsid w:val="004E7DC8"/>
    <w:rsid w:val="004F38A0"/>
    <w:rsid w:val="004F3A58"/>
    <w:rsid w:val="004F3D05"/>
    <w:rsid w:val="004F3D16"/>
    <w:rsid w:val="004F5246"/>
    <w:rsid w:val="004F5B0F"/>
    <w:rsid w:val="004F7FEC"/>
    <w:rsid w:val="00501461"/>
    <w:rsid w:val="00502B28"/>
    <w:rsid w:val="00502D45"/>
    <w:rsid w:val="00503105"/>
    <w:rsid w:val="0050338F"/>
    <w:rsid w:val="00503554"/>
    <w:rsid w:val="00503C6F"/>
    <w:rsid w:val="005044E6"/>
    <w:rsid w:val="00506B60"/>
    <w:rsid w:val="00511D8E"/>
    <w:rsid w:val="00515ED7"/>
    <w:rsid w:val="00515F6A"/>
    <w:rsid w:val="00516EC2"/>
    <w:rsid w:val="005209F7"/>
    <w:rsid w:val="00521249"/>
    <w:rsid w:val="005215AD"/>
    <w:rsid w:val="00521E03"/>
    <w:rsid w:val="00522C01"/>
    <w:rsid w:val="00522FC2"/>
    <w:rsid w:val="00523826"/>
    <w:rsid w:val="00523FEF"/>
    <w:rsid w:val="00524193"/>
    <w:rsid w:val="005252EF"/>
    <w:rsid w:val="00526926"/>
    <w:rsid w:val="00526FEE"/>
    <w:rsid w:val="00530B64"/>
    <w:rsid w:val="00531FA1"/>
    <w:rsid w:val="005335F6"/>
    <w:rsid w:val="0053367D"/>
    <w:rsid w:val="00534967"/>
    <w:rsid w:val="00534F17"/>
    <w:rsid w:val="00536A84"/>
    <w:rsid w:val="00536C4A"/>
    <w:rsid w:val="00536DD0"/>
    <w:rsid w:val="00536E04"/>
    <w:rsid w:val="00536EDB"/>
    <w:rsid w:val="005456AD"/>
    <w:rsid w:val="00545DCA"/>
    <w:rsid w:val="00546470"/>
    <w:rsid w:val="00546A42"/>
    <w:rsid w:val="00546CAE"/>
    <w:rsid w:val="00547FF0"/>
    <w:rsid w:val="005504F7"/>
    <w:rsid w:val="00554D59"/>
    <w:rsid w:val="005553D8"/>
    <w:rsid w:val="005568F8"/>
    <w:rsid w:val="005572E4"/>
    <w:rsid w:val="005573B8"/>
    <w:rsid w:val="00561640"/>
    <w:rsid w:val="005619F2"/>
    <w:rsid w:val="005620BA"/>
    <w:rsid w:val="0056214E"/>
    <w:rsid w:val="00562ACC"/>
    <w:rsid w:val="005632F5"/>
    <w:rsid w:val="00566731"/>
    <w:rsid w:val="00566AA9"/>
    <w:rsid w:val="00567F51"/>
    <w:rsid w:val="00570B57"/>
    <w:rsid w:val="00572D8C"/>
    <w:rsid w:val="0057331F"/>
    <w:rsid w:val="00573A9B"/>
    <w:rsid w:val="00573E07"/>
    <w:rsid w:val="00574784"/>
    <w:rsid w:val="00575155"/>
    <w:rsid w:val="00575DD8"/>
    <w:rsid w:val="00577CD8"/>
    <w:rsid w:val="005801AB"/>
    <w:rsid w:val="00580E7E"/>
    <w:rsid w:val="005811A5"/>
    <w:rsid w:val="0058209A"/>
    <w:rsid w:val="005828DB"/>
    <w:rsid w:val="00583F48"/>
    <w:rsid w:val="00584588"/>
    <w:rsid w:val="00585306"/>
    <w:rsid w:val="00587452"/>
    <w:rsid w:val="005879E3"/>
    <w:rsid w:val="0059018D"/>
    <w:rsid w:val="00591655"/>
    <w:rsid w:val="00592CCE"/>
    <w:rsid w:val="00592D5A"/>
    <w:rsid w:val="00593380"/>
    <w:rsid w:val="005945C2"/>
    <w:rsid w:val="005952DF"/>
    <w:rsid w:val="00597B7A"/>
    <w:rsid w:val="00597EB3"/>
    <w:rsid w:val="005A10EC"/>
    <w:rsid w:val="005A18DA"/>
    <w:rsid w:val="005A21CC"/>
    <w:rsid w:val="005A25D5"/>
    <w:rsid w:val="005A3E90"/>
    <w:rsid w:val="005A5E8A"/>
    <w:rsid w:val="005A7480"/>
    <w:rsid w:val="005A787D"/>
    <w:rsid w:val="005B010B"/>
    <w:rsid w:val="005B10EC"/>
    <w:rsid w:val="005B5526"/>
    <w:rsid w:val="005B5A95"/>
    <w:rsid w:val="005C0061"/>
    <w:rsid w:val="005C0727"/>
    <w:rsid w:val="005C0A0D"/>
    <w:rsid w:val="005C2140"/>
    <w:rsid w:val="005C3054"/>
    <w:rsid w:val="005C3B8E"/>
    <w:rsid w:val="005C3C28"/>
    <w:rsid w:val="005C3CEE"/>
    <w:rsid w:val="005C4FBD"/>
    <w:rsid w:val="005C6835"/>
    <w:rsid w:val="005C6A46"/>
    <w:rsid w:val="005C744C"/>
    <w:rsid w:val="005D0DC9"/>
    <w:rsid w:val="005D0ED8"/>
    <w:rsid w:val="005D106A"/>
    <w:rsid w:val="005D1986"/>
    <w:rsid w:val="005D22CA"/>
    <w:rsid w:val="005D242E"/>
    <w:rsid w:val="005D2551"/>
    <w:rsid w:val="005D2ADE"/>
    <w:rsid w:val="005D43D0"/>
    <w:rsid w:val="005D45D0"/>
    <w:rsid w:val="005D4DBD"/>
    <w:rsid w:val="005D564B"/>
    <w:rsid w:val="005D75BE"/>
    <w:rsid w:val="005E0356"/>
    <w:rsid w:val="005E0903"/>
    <w:rsid w:val="005E0A7B"/>
    <w:rsid w:val="005E0F05"/>
    <w:rsid w:val="005E1108"/>
    <w:rsid w:val="005E13CC"/>
    <w:rsid w:val="005E2E8E"/>
    <w:rsid w:val="005E2F4F"/>
    <w:rsid w:val="005E34CB"/>
    <w:rsid w:val="005E35B4"/>
    <w:rsid w:val="005E3B7B"/>
    <w:rsid w:val="005E3BC3"/>
    <w:rsid w:val="005E4D05"/>
    <w:rsid w:val="005E53D6"/>
    <w:rsid w:val="005E5BF2"/>
    <w:rsid w:val="005E74AD"/>
    <w:rsid w:val="005E75D0"/>
    <w:rsid w:val="005F2339"/>
    <w:rsid w:val="005F293B"/>
    <w:rsid w:val="005F314F"/>
    <w:rsid w:val="005F3E9B"/>
    <w:rsid w:val="005F54B2"/>
    <w:rsid w:val="005F5F56"/>
    <w:rsid w:val="005F67DF"/>
    <w:rsid w:val="005F7DE9"/>
    <w:rsid w:val="005F7F6B"/>
    <w:rsid w:val="005F7FA4"/>
    <w:rsid w:val="00600BCC"/>
    <w:rsid w:val="00600DE2"/>
    <w:rsid w:val="00601E09"/>
    <w:rsid w:val="006030C5"/>
    <w:rsid w:val="00604468"/>
    <w:rsid w:val="00604764"/>
    <w:rsid w:val="00604E91"/>
    <w:rsid w:val="00605F67"/>
    <w:rsid w:val="00606C8F"/>
    <w:rsid w:val="0061057C"/>
    <w:rsid w:val="006109A3"/>
    <w:rsid w:val="006115DA"/>
    <w:rsid w:val="00612A51"/>
    <w:rsid w:val="00612B7D"/>
    <w:rsid w:val="00612F5E"/>
    <w:rsid w:val="00613DC2"/>
    <w:rsid w:val="006149B5"/>
    <w:rsid w:val="00615647"/>
    <w:rsid w:val="00615C8A"/>
    <w:rsid w:val="00615F1C"/>
    <w:rsid w:val="00616C15"/>
    <w:rsid w:val="00616D7D"/>
    <w:rsid w:val="00616F5C"/>
    <w:rsid w:val="00617F37"/>
    <w:rsid w:val="00620C48"/>
    <w:rsid w:val="00620F8D"/>
    <w:rsid w:val="00621193"/>
    <w:rsid w:val="00621F0D"/>
    <w:rsid w:val="00622F27"/>
    <w:rsid w:val="0062403C"/>
    <w:rsid w:val="006240DD"/>
    <w:rsid w:val="0062500F"/>
    <w:rsid w:val="0062512E"/>
    <w:rsid w:val="0062525D"/>
    <w:rsid w:val="00626DD4"/>
    <w:rsid w:val="00627782"/>
    <w:rsid w:val="00631149"/>
    <w:rsid w:val="00631791"/>
    <w:rsid w:val="00631A58"/>
    <w:rsid w:val="00632717"/>
    <w:rsid w:val="00632AB3"/>
    <w:rsid w:val="00633970"/>
    <w:rsid w:val="006366EF"/>
    <w:rsid w:val="00636723"/>
    <w:rsid w:val="0064106C"/>
    <w:rsid w:val="00641969"/>
    <w:rsid w:val="00642A37"/>
    <w:rsid w:val="00642DD2"/>
    <w:rsid w:val="00643C67"/>
    <w:rsid w:val="0064462E"/>
    <w:rsid w:val="00645B42"/>
    <w:rsid w:val="00646522"/>
    <w:rsid w:val="006465C5"/>
    <w:rsid w:val="00646710"/>
    <w:rsid w:val="00646778"/>
    <w:rsid w:val="006477EB"/>
    <w:rsid w:val="00647ABD"/>
    <w:rsid w:val="00647BA2"/>
    <w:rsid w:val="00647C96"/>
    <w:rsid w:val="00647CD5"/>
    <w:rsid w:val="0065145B"/>
    <w:rsid w:val="006517E3"/>
    <w:rsid w:val="00651BD7"/>
    <w:rsid w:val="006523AD"/>
    <w:rsid w:val="00653340"/>
    <w:rsid w:val="00654E3B"/>
    <w:rsid w:val="00655585"/>
    <w:rsid w:val="00656C3B"/>
    <w:rsid w:val="00660553"/>
    <w:rsid w:val="00662A45"/>
    <w:rsid w:val="00663183"/>
    <w:rsid w:val="00663A97"/>
    <w:rsid w:val="006652B1"/>
    <w:rsid w:val="00665D69"/>
    <w:rsid w:val="0066646C"/>
    <w:rsid w:val="00667C68"/>
    <w:rsid w:val="006709A7"/>
    <w:rsid w:val="00670DE4"/>
    <w:rsid w:val="00671266"/>
    <w:rsid w:val="0067163D"/>
    <w:rsid w:val="0067268A"/>
    <w:rsid w:val="00673B08"/>
    <w:rsid w:val="0067454F"/>
    <w:rsid w:val="006746ED"/>
    <w:rsid w:val="00674997"/>
    <w:rsid w:val="0067647A"/>
    <w:rsid w:val="0067674D"/>
    <w:rsid w:val="00680824"/>
    <w:rsid w:val="006824E2"/>
    <w:rsid w:val="00683FDB"/>
    <w:rsid w:val="00684E95"/>
    <w:rsid w:val="006850A2"/>
    <w:rsid w:val="0068572E"/>
    <w:rsid w:val="00686E69"/>
    <w:rsid w:val="00686F44"/>
    <w:rsid w:val="00687998"/>
    <w:rsid w:val="00690567"/>
    <w:rsid w:val="006913DE"/>
    <w:rsid w:val="006925A2"/>
    <w:rsid w:val="00692E7A"/>
    <w:rsid w:val="0069314E"/>
    <w:rsid w:val="00694840"/>
    <w:rsid w:val="006948D1"/>
    <w:rsid w:val="0069638F"/>
    <w:rsid w:val="006A0512"/>
    <w:rsid w:val="006A081E"/>
    <w:rsid w:val="006A0A15"/>
    <w:rsid w:val="006A0DB4"/>
    <w:rsid w:val="006A1404"/>
    <w:rsid w:val="006A150C"/>
    <w:rsid w:val="006A29B1"/>
    <w:rsid w:val="006A3A0F"/>
    <w:rsid w:val="006A4296"/>
    <w:rsid w:val="006A4B5E"/>
    <w:rsid w:val="006A4BC4"/>
    <w:rsid w:val="006A4CB9"/>
    <w:rsid w:val="006A5382"/>
    <w:rsid w:val="006A6CFF"/>
    <w:rsid w:val="006A6FA9"/>
    <w:rsid w:val="006A7171"/>
    <w:rsid w:val="006A7EA5"/>
    <w:rsid w:val="006B0D48"/>
    <w:rsid w:val="006B15F3"/>
    <w:rsid w:val="006B2022"/>
    <w:rsid w:val="006B2C9D"/>
    <w:rsid w:val="006B32C7"/>
    <w:rsid w:val="006B3610"/>
    <w:rsid w:val="006B3B66"/>
    <w:rsid w:val="006B4193"/>
    <w:rsid w:val="006C00F5"/>
    <w:rsid w:val="006C0DAB"/>
    <w:rsid w:val="006C11A9"/>
    <w:rsid w:val="006C15F9"/>
    <w:rsid w:val="006C17EE"/>
    <w:rsid w:val="006C1A6A"/>
    <w:rsid w:val="006C1CC8"/>
    <w:rsid w:val="006C1E59"/>
    <w:rsid w:val="006C3334"/>
    <w:rsid w:val="006C3DE5"/>
    <w:rsid w:val="006C4E91"/>
    <w:rsid w:val="006C4F3D"/>
    <w:rsid w:val="006C5823"/>
    <w:rsid w:val="006D1DDA"/>
    <w:rsid w:val="006D1DF6"/>
    <w:rsid w:val="006D1FD7"/>
    <w:rsid w:val="006D23DA"/>
    <w:rsid w:val="006D28D2"/>
    <w:rsid w:val="006D366C"/>
    <w:rsid w:val="006D45E9"/>
    <w:rsid w:val="006D620F"/>
    <w:rsid w:val="006D66EA"/>
    <w:rsid w:val="006D73AD"/>
    <w:rsid w:val="006E0C90"/>
    <w:rsid w:val="006E1904"/>
    <w:rsid w:val="006E2266"/>
    <w:rsid w:val="006E2337"/>
    <w:rsid w:val="006E3127"/>
    <w:rsid w:val="006E313D"/>
    <w:rsid w:val="006E4216"/>
    <w:rsid w:val="006E50A9"/>
    <w:rsid w:val="006E61F6"/>
    <w:rsid w:val="006E64CE"/>
    <w:rsid w:val="006E6E4D"/>
    <w:rsid w:val="006E75C7"/>
    <w:rsid w:val="006F07A6"/>
    <w:rsid w:val="006F0ED8"/>
    <w:rsid w:val="006F2557"/>
    <w:rsid w:val="006F28FD"/>
    <w:rsid w:val="006F2EA6"/>
    <w:rsid w:val="006F367C"/>
    <w:rsid w:val="006F400B"/>
    <w:rsid w:val="006F478B"/>
    <w:rsid w:val="006F5C0B"/>
    <w:rsid w:val="006F7097"/>
    <w:rsid w:val="00700F89"/>
    <w:rsid w:val="00701BF3"/>
    <w:rsid w:val="00704D62"/>
    <w:rsid w:val="007050C3"/>
    <w:rsid w:val="0071034E"/>
    <w:rsid w:val="00710CC6"/>
    <w:rsid w:val="00711307"/>
    <w:rsid w:val="0071291B"/>
    <w:rsid w:val="00712E7A"/>
    <w:rsid w:val="00713056"/>
    <w:rsid w:val="00713B3A"/>
    <w:rsid w:val="00713B73"/>
    <w:rsid w:val="00713EE5"/>
    <w:rsid w:val="007144F3"/>
    <w:rsid w:val="00714AC9"/>
    <w:rsid w:val="00715DAE"/>
    <w:rsid w:val="007167FC"/>
    <w:rsid w:val="00716A9B"/>
    <w:rsid w:val="00717870"/>
    <w:rsid w:val="00717C3B"/>
    <w:rsid w:val="00720909"/>
    <w:rsid w:val="007211F0"/>
    <w:rsid w:val="00721582"/>
    <w:rsid w:val="00721590"/>
    <w:rsid w:val="0072277C"/>
    <w:rsid w:val="00724F78"/>
    <w:rsid w:val="00725258"/>
    <w:rsid w:val="00726430"/>
    <w:rsid w:val="00726DB7"/>
    <w:rsid w:val="007274FE"/>
    <w:rsid w:val="00727503"/>
    <w:rsid w:val="0073039D"/>
    <w:rsid w:val="00731210"/>
    <w:rsid w:val="007313E6"/>
    <w:rsid w:val="00731C88"/>
    <w:rsid w:val="0073241B"/>
    <w:rsid w:val="00735B39"/>
    <w:rsid w:val="00735BE8"/>
    <w:rsid w:val="00735CBE"/>
    <w:rsid w:val="00736677"/>
    <w:rsid w:val="00740285"/>
    <w:rsid w:val="0074110C"/>
    <w:rsid w:val="007416E7"/>
    <w:rsid w:val="00741959"/>
    <w:rsid w:val="007421C5"/>
    <w:rsid w:val="00742201"/>
    <w:rsid w:val="007426BA"/>
    <w:rsid w:val="007428C1"/>
    <w:rsid w:val="00743ABF"/>
    <w:rsid w:val="00744330"/>
    <w:rsid w:val="007458A6"/>
    <w:rsid w:val="00747E64"/>
    <w:rsid w:val="00753D12"/>
    <w:rsid w:val="007547D2"/>
    <w:rsid w:val="00754F43"/>
    <w:rsid w:val="0075532B"/>
    <w:rsid w:val="00755BB9"/>
    <w:rsid w:val="00756403"/>
    <w:rsid w:val="00756EC9"/>
    <w:rsid w:val="00757003"/>
    <w:rsid w:val="007572C9"/>
    <w:rsid w:val="00757C18"/>
    <w:rsid w:val="00760950"/>
    <w:rsid w:val="0076219F"/>
    <w:rsid w:val="007636E2"/>
    <w:rsid w:val="0076372F"/>
    <w:rsid w:val="007646D3"/>
    <w:rsid w:val="00764B7B"/>
    <w:rsid w:val="00765D85"/>
    <w:rsid w:val="00766858"/>
    <w:rsid w:val="0076715F"/>
    <w:rsid w:val="007678E7"/>
    <w:rsid w:val="00767BC2"/>
    <w:rsid w:val="00767CDC"/>
    <w:rsid w:val="007709BE"/>
    <w:rsid w:val="00771E5F"/>
    <w:rsid w:val="007730FC"/>
    <w:rsid w:val="007739C6"/>
    <w:rsid w:val="00774C6A"/>
    <w:rsid w:val="00774F32"/>
    <w:rsid w:val="0077594A"/>
    <w:rsid w:val="00775AB9"/>
    <w:rsid w:val="007761D5"/>
    <w:rsid w:val="00776D7F"/>
    <w:rsid w:val="0078188E"/>
    <w:rsid w:val="00782BA6"/>
    <w:rsid w:val="00783B99"/>
    <w:rsid w:val="00784954"/>
    <w:rsid w:val="00784ACA"/>
    <w:rsid w:val="00784CE3"/>
    <w:rsid w:val="00787693"/>
    <w:rsid w:val="00790AE4"/>
    <w:rsid w:val="007912D3"/>
    <w:rsid w:val="00792AE6"/>
    <w:rsid w:val="00792D77"/>
    <w:rsid w:val="00796080"/>
    <w:rsid w:val="00796E8A"/>
    <w:rsid w:val="007A18D2"/>
    <w:rsid w:val="007A1CAD"/>
    <w:rsid w:val="007A22EF"/>
    <w:rsid w:val="007A25EC"/>
    <w:rsid w:val="007A2605"/>
    <w:rsid w:val="007A509D"/>
    <w:rsid w:val="007A58E0"/>
    <w:rsid w:val="007A66E0"/>
    <w:rsid w:val="007A7F3A"/>
    <w:rsid w:val="007B0300"/>
    <w:rsid w:val="007B05A3"/>
    <w:rsid w:val="007B06A2"/>
    <w:rsid w:val="007B0824"/>
    <w:rsid w:val="007B1F02"/>
    <w:rsid w:val="007B2233"/>
    <w:rsid w:val="007B26AE"/>
    <w:rsid w:val="007B2C47"/>
    <w:rsid w:val="007B2EC0"/>
    <w:rsid w:val="007B331E"/>
    <w:rsid w:val="007B3C91"/>
    <w:rsid w:val="007B531B"/>
    <w:rsid w:val="007B6BCC"/>
    <w:rsid w:val="007B7ABB"/>
    <w:rsid w:val="007B7E3E"/>
    <w:rsid w:val="007C1D39"/>
    <w:rsid w:val="007C3353"/>
    <w:rsid w:val="007C336B"/>
    <w:rsid w:val="007C37FB"/>
    <w:rsid w:val="007C45D4"/>
    <w:rsid w:val="007C483D"/>
    <w:rsid w:val="007C54CA"/>
    <w:rsid w:val="007C6D24"/>
    <w:rsid w:val="007C6DB0"/>
    <w:rsid w:val="007C7681"/>
    <w:rsid w:val="007C7B84"/>
    <w:rsid w:val="007D10A8"/>
    <w:rsid w:val="007D1137"/>
    <w:rsid w:val="007D2706"/>
    <w:rsid w:val="007D2B6D"/>
    <w:rsid w:val="007D2C59"/>
    <w:rsid w:val="007D3A32"/>
    <w:rsid w:val="007D4097"/>
    <w:rsid w:val="007D49B8"/>
    <w:rsid w:val="007D4F91"/>
    <w:rsid w:val="007D5469"/>
    <w:rsid w:val="007D551A"/>
    <w:rsid w:val="007D6EF8"/>
    <w:rsid w:val="007D7000"/>
    <w:rsid w:val="007D792A"/>
    <w:rsid w:val="007E1A13"/>
    <w:rsid w:val="007E1BCE"/>
    <w:rsid w:val="007E1C50"/>
    <w:rsid w:val="007E1EFE"/>
    <w:rsid w:val="007E3BC2"/>
    <w:rsid w:val="007E5F33"/>
    <w:rsid w:val="007E693D"/>
    <w:rsid w:val="007F24D6"/>
    <w:rsid w:val="007F42B1"/>
    <w:rsid w:val="007F4A9E"/>
    <w:rsid w:val="007F4AD2"/>
    <w:rsid w:val="007F4BA9"/>
    <w:rsid w:val="007F5467"/>
    <w:rsid w:val="007F69D8"/>
    <w:rsid w:val="007F6B57"/>
    <w:rsid w:val="007F71A8"/>
    <w:rsid w:val="00801D18"/>
    <w:rsid w:val="00802E3F"/>
    <w:rsid w:val="008032C6"/>
    <w:rsid w:val="00803E02"/>
    <w:rsid w:val="00803FF5"/>
    <w:rsid w:val="0081083B"/>
    <w:rsid w:val="00810DEE"/>
    <w:rsid w:val="00810EA3"/>
    <w:rsid w:val="008110B7"/>
    <w:rsid w:val="00811F8F"/>
    <w:rsid w:val="0081212E"/>
    <w:rsid w:val="00812B17"/>
    <w:rsid w:val="00813B3C"/>
    <w:rsid w:val="008145F8"/>
    <w:rsid w:val="00814ED3"/>
    <w:rsid w:val="0081574D"/>
    <w:rsid w:val="00815938"/>
    <w:rsid w:val="00815977"/>
    <w:rsid w:val="00815FCD"/>
    <w:rsid w:val="00816B65"/>
    <w:rsid w:val="00816C58"/>
    <w:rsid w:val="00821FDF"/>
    <w:rsid w:val="008223F7"/>
    <w:rsid w:val="00822B21"/>
    <w:rsid w:val="00823609"/>
    <w:rsid w:val="00824182"/>
    <w:rsid w:val="00824CFA"/>
    <w:rsid w:val="008262F3"/>
    <w:rsid w:val="00826A8B"/>
    <w:rsid w:val="00826CD8"/>
    <w:rsid w:val="0083044A"/>
    <w:rsid w:val="00836ACE"/>
    <w:rsid w:val="008370FD"/>
    <w:rsid w:val="00837AA2"/>
    <w:rsid w:val="00837CE8"/>
    <w:rsid w:val="00840C6D"/>
    <w:rsid w:val="0084173D"/>
    <w:rsid w:val="00841B4B"/>
    <w:rsid w:val="0084345D"/>
    <w:rsid w:val="0084394A"/>
    <w:rsid w:val="00844036"/>
    <w:rsid w:val="00847939"/>
    <w:rsid w:val="00851A98"/>
    <w:rsid w:val="00851E8B"/>
    <w:rsid w:val="0085243D"/>
    <w:rsid w:val="008528E7"/>
    <w:rsid w:val="00853160"/>
    <w:rsid w:val="00854AA0"/>
    <w:rsid w:val="00854DE5"/>
    <w:rsid w:val="0085617C"/>
    <w:rsid w:val="00856CAF"/>
    <w:rsid w:val="00856D1E"/>
    <w:rsid w:val="0086171E"/>
    <w:rsid w:val="00861D70"/>
    <w:rsid w:val="008631D6"/>
    <w:rsid w:val="008636BD"/>
    <w:rsid w:val="008639AF"/>
    <w:rsid w:val="008652E3"/>
    <w:rsid w:val="00865315"/>
    <w:rsid w:val="00865960"/>
    <w:rsid w:val="00867A0D"/>
    <w:rsid w:val="00867E79"/>
    <w:rsid w:val="008707E8"/>
    <w:rsid w:val="00870BAE"/>
    <w:rsid w:val="0087148D"/>
    <w:rsid w:val="00871D17"/>
    <w:rsid w:val="00872080"/>
    <w:rsid w:val="008733C1"/>
    <w:rsid w:val="008734F6"/>
    <w:rsid w:val="008736E9"/>
    <w:rsid w:val="008742BB"/>
    <w:rsid w:val="00875C02"/>
    <w:rsid w:val="00877674"/>
    <w:rsid w:val="00877D48"/>
    <w:rsid w:val="00877FAD"/>
    <w:rsid w:val="008814EB"/>
    <w:rsid w:val="00881566"/>
    <w:rsid w:val="00881580"/>
    <w:rsid w:val="00882992"/>
    <w:rsid w:val="00883485"/>
    <w:rsid w:val="00883B77"/>
    <w:rsid w:val="00884D40"/>
    <w:rsid w:val="00884F40"/>
    <w:rsid w:val="00885015"/>
    <w:rsid w:val="00886180"/>
    <w:rsid w:val="00887591"/>
    <w:rsid w:val="00887F25"/>
    <w:rsid w:val="00891AF2"/>
    <w:rsid w:val="00892290"/>
    <w:rsid w:val="00893548"/>
    <w:rsid w:val="00895052"/>
    <w:rsid w:val="0089624F"/>
    <w:rsid w:val="008962F8"/>
    <w:rsid w:val="0089634F"/>
    <w:rsid w:val="008973F9"/>
    <w:rsid w:val="00897C93"/>
    <w:rsid w:val="00897F07"/>
    <w:rsid w:val="008A0EE9"/>
    <w:rsid w:val="008A29F8"/>
    <w:rsid w:val="008A3FC8"/>
    <w:rsid w:val="008A5FFB"/>
    <w:rsid w:val="008A64BA"/>
    <w:rsid w:val="008A6689"/>
    <w:rsid w:val="008A79F8"/>
    <w:rsid w:val="008B003D"/>
    <w:rsid w:val="008B0C6A"/>
    <w:rsid w:val="008B2C55"/>
    <w:rsid w:val="008B4780"/>
    <w:rsid w:val="008B4F8E"/>
    <w:rsid w:val="008B5CC9"/>
    <w:rsid w:val="008B5FA4"/>
    <w:rsid w:val="008B6DDE"/>
    <w:rsid w:val="008B762E"/>
    <w:rsid w:val="008B7641"/>
    <w:rsid w:val="008B76E8"/>
    <w:rsid w:val="008B7A02"/>
    <w:rsid w:val="008C0FDD"/>
    <w:rsid w:val="008C133F"/>
    <w:rsid w:val="008C2E51"/>
    <w:rsid w:val="008C2F79"/>
    <w:rsid w:val="008C3450"/>
    <w:rsid w:val="008C4B46"/>
    <w:rsid w:val="008C739F"/>
    <w:rsid w:val="008C76CC"/>
    <w:rsid w:val="008C7A75"/>
    <w:rsid w:val="008D0B84"/>
    <w:rsid w:val="008D0DBF"/>
    <w:rsid w:val="008D2CD1"/>
    <w:rsid w:val="008D54F1"/>
    <w:rsid w:val="008D5E05"/>
    <w:rsid w:val="008D60DC"/>
    <w:rsid w:val="008D64D4"/>
    <w:rsid w:val="008D6A00"/>
    <w:rsid w:val="008D7B64"/>
    <w:rsid w:val="008E0596"/>
    <w:rsid w:val="008E0AF6"/>
    <w:rsid w:val="008E0E31"/>
    <w:rsid w:val="008E361B"/>
    <w:rsid w:val="008E3E8B"/>
    <w:rsid w:val="008E48C1"/>
    <w:rsid w:val="008E5386"/>
    <w:rsid w:val="008E5402"/>
    <w:rsid w:val="008E5D81"/>
    <w:rsid w:val="008E6E59"/>
    <w:rsid w:val="008E705D"/>
    <w:rsid w:val="008E706C"/>
    <w:rsid w:val="008E714A"/>
    <w:rsid w:val="008E72A8"/>
    <w:rsid w:val="008F080A"/>
    <w:rsid w:val="008F16EF"/>
    <w:rsid w:val="008F262C"/>
    <w:rsid w:val="008F2D27"/>
    <w:rsid w:val="008F3EDD"/>
    <w:rsid w:val="008F6FE1"/>
    <w:rsid w:val="00902E85"/>
    <w:rsid w:val="00905EA2"/>
    <w:rsid w:val="00906127"/>
    <w:rsid w:val="00906D20"/>
    <w:rsid w:val="00907AB6"/>
    <w:rsid w:val="009113DD"/>
    <w:rsid w:val="00911ED8"/>
    <w:rsid w:val="00911FFD"/>
    <w:rsid w:val="00912AE6"/>
    <w:rsid w:val="00912B43"/>
    <w:rsid w:val="00913256"/>
    <w:rsid w:val="009138B6"/>
    <w:rsid w:val="00914D28"/>
    <w:rsid w:val="009169BB"/>
    <w:rsid w:val="009178ED"/>
    <w:rsid w:val="00920860"/>
    <w:rsid w:val="009208D6"/>
    <w:rsid w:val="00920B57"/>
    <w:rsid w:val="00921472"/>
    <w:rsid w:val="0092172B"/>
    <w:rsid w:val="009217D7"/>
    <w:rsid w:val="00923726"/>
    <w:rsid w:val="00924108"/>
    <w:rsid w:val="0092715A"/>
    <w:rsid w:val="00927276"/>
    <w:rsid w:val="00930C11"/>
    <w:rsid w:val="00930F5D"/>
    <w:rsid w:val="00930FFC"/>
    <w:rsid w:val="00931A70"/>
    <w:rsid w:val="00932520"/>
    <w:rsid w:val="00932A91"/>
    <w:rsid w:val="00932DBD"/>
    <w:rsid w:val="00936405"/>
    <w:rsid w:val="00936EF3"/>
    <w:rsid w:val="00940A41"/>
    <w:rsid w:val="009415C1"/>
    <w:rsid w:val="009422B2"/>
    <w:rsid w:val="009427AD"/>
    <w:rsid w:val="00943659"/>
    <w:rsid w:val="00943CC4"/>
    <w:rsid w:val="009450BF"/>
    <w:rsid w:val="0094687A"/>
    <w:rsid w:val="009479AC"/>
    <w:rsid w:val="009512B4"/>
    <w:rsid w:val="00951AEC"/>
    <w:rsid w:val="00951E10"/>
    <w:rsid w:val="009533AD"/>
    <w:rsid w:val="009537FD"/>
    <w:rsid w:val="00954CC9"/>
    <w:rsid w:val="00955350"/>
    <w:rsid w:val="00955C2D"/>
    <w:rsid w:val="00956890"/>
    <w:rsid w:val="00956B0A"/>
    <w:rsid w:val="00956FA4"/>
    <w:rsid w:val="00957855"/>
    <w:rsid w:val="00957C58"/>
    <w:rsid w:val="0096007C"/>
    <w:rsid w:val="00960C3D"/>
    <w:rsid w:val="00961587"/>
    <w:rsid w:val="00961813"/>
    <w:rsid w:val="00961A3A"/>
    <w:rsid w:val="00962952"/>
    <w:rsid w:val="00963D48"/>
    <w:rsid w:val="00964206"/>
    <w:rsid w:val="00965819"/>
    <w:rsid w:val="0096672A"/>
    <w:rsid w:val="009667F5"/>
    <w:rsid w:val="00967C51"/>
    <w:rsid w:val="0097037D"/>
    <w:rsid w:val="009718D5"/>
    <w:rsid w:val="00973671"/>
    <w:rsid w:val="00973C82"/>
    <w:rsid w:val="00974490"/>
    <w:rsid w:val="0097454B"/>
    <w:rsid w:val="009779A3"/>
    <w:rsid w:val="0098053A"/>
    <w:rsid w:val="00981270"/>
    <w:rsid w:val="00981601"/>
    <w:rsid w:val="0098174A"/>
    <w:rsid w:val="00981858"/>
    <w:rsid w:val="00981A63"/>
    <w:rsid w:val="0098338C"/>
    <w:rsid w:val="0098377F"/>
    <w:rsid w:val="00983852"/>
    <w:rsid w:val="00983EA8"/>
    <w:rsid w:val="009842DD"/>
    <w:rsid w:val="00984996"/>
    <w:rsid w:val="009863F0"/>
    <w:rsid w:val="00986551"/>
    <w:rsid w:val="009867EE"/>
    <w:rsid w:val="009912B9"/>
    <w:rsid w:val="00991975"/>
    <w:rsid w:val="00992CF5"/>
    <w:rsid w:val="00992EE9"/>
    <w:rsid w:val="009942DB"/>
    <w:rsid w:val="0099721E"/>
    <w:rsid w:val="00997A84"/>
    <w:rsid w:val="009A237D"/>
    <w:rsid w:val="009A492E"/>
    <w:rsid w:val="009A5DCA"/>
    <w:rsid w:val="009A7856"/>
    <w:rsid w:val="009A7CB8"/>
    <w:rsid w:val="009B076B"/>
    <w:rsid w:val="009B1AC6"/>
    <w:rsid w:val="009B4505"/>
    <w:rsid w:val="009B576E"/>
    <w:rsid w:val="009B792F"/>
    <w:rsid w:val="009B7B12"/>
    <w:rsid w:val="009C0D6D"/>
    <w:rsid w:val="009C15C3"/>
    <w:rsid w:val="009C1A24"/>
    <w:rsid w:val="009C295B"/>
    <w:rsid w:val="009C2C02"/>
    <w:rsid w:val="009C30F3"/>
    <w:rsid w:val="009C31AA"/>
    <w:rsid w:val="009C3E2A"/>
    <w:rsid w:val="009C52B4"/>
    <w:rsid w:val="009C5AF6"/>
    <w:rsid w:val="009C69F6"/>
    <w:rsid w:val="009C6E9C"/>
    <w:rsid w:val="009C72F6"/>
    <w:rsid w:val="009C7EFC"/>
    <w:rsid w:val="009D0F52"/>
    <w:rsid w:val="009D12B9"/>
    <w:rsid w:val="009D20BB"/>
    <w:rsid w:val="009D2657"/>
    <w:rsid w:val="009D3928"/>
    <w:rsid w:val="009D497E"/>
    <w:rsid w:val="009D574B"/>
    <w:rsid w:val="009D5DB2"/>
    <w:rsid w:val="009D5DE7"/>
    <w:rsid w:val="009D62C9"/>
    <w:rsid w:val="009D6F4F"/>
    <w:rsid w:val="009D71C8"/>
    <w:rsid w:val="009E17F9"/>
    <w:rsid w:val="009E198D"/>
    <w:rsid w:val="009E19BC"/>
    <w:rsid w:val="009E275F"/>
    <w:rsid w:val="009E4169"/>
    <w:rsid w:val="009E6CC6"/>
    <w:rsid w:val="009E6E08"/>
    <w:rsid w:val="009E77B1"/>
    <w:rsid w:val="009F005B"/>
    <w:rsid w:val="009F0712"/>
    <w:rsid w:val="009F2B24"/>
    <w:rsid w:val="009F2CF9"/>
    <w:rsid w:val="009F2E94"/>
    <w:rsid w:val="009F4A0E"/>
    <w:rsid w:val="00A00A90"/>
    <w:rsid w:val="00A01B4E"/>
    <w:rsid w:val="00A0233A"/>
    <w:rsid w:val="00A04C70"/>
    <w:rsid w:val="00A04FC0"/>
    <w:rsid w:val="00A055B1"/>
    <w:rsid w:val="00A05746"/>
    <w:rsid w:val="00A064B9"/>
    <w:rsid w:val="00A074FA"/>
    <w:rsid w:val="00A108B7"/>
    <w:rsid w:val="00A122F0"/>
    <w:rsid w:val="00A1505D"/>
    <w:rsid w:val="00A157FC"/>
    <w:rsid w:val="00A16AFD"/>
    <w:rsid w:val="00A16CCE"/>
    <w:rsid w:val="00A1724B"/>
    <w:rsid w:val="00A17261"/>
    <w:rsid w:val="00A17278"/>
    <w:rsid w:val="00A1734B"/>
    <w:rsid w:val="00A21DD0"/>
    <w:rsid w:val="00A24084"/>
    <w:rsid w:val="00A24328"/>
    <w:rsid w:val="00A25994"/>
    <w:rsid w:val="00A2632B"/>
    <w:rsid w:val="00A277E9"/>
    <w:rsid w:val="00A30D6E"/>
    <w:rsid w:val="00A3103E"/>
    <w:rsid w:val="00A311B0"/>
    <w:rsid w:val="00A3296C"/>
    <w:rsid w:val="00A32E11"/>
    <w:rsid w:val="00A334A5"/>
    <w:rsid w:val="00A33AD5"/>
    <w:rsid w:val="00A340F3"/>
    <w:rsid w:val="00A34460"/>
    <w:rsid w:val="00A348D9"/>
    <w:rsid w:val="00A34B7C"/>
    <w:rsid w:val="00A34CB5"/>
    <w:rsid w:val="00A35107"/>
    <w:rsid w:val="00A352B9"/>
    <w:rsid w:val="00A35662"/>
    <w:rsid w:val="00A356FB"/>
    <w:rsid w:val="00A37022"/>
    <w:rsid w:val="00A37608"/>
    <w:rsid w:val="00A376B2"/>
    <w:rsid w:val="00A37CFF"/>
    <w:rsid w:val="00A41FFD"/>
    <w:rsid w:val="00A4325D"/>
    <w:rsid w:val="00A45684"/>
    <w:rsid w:val="00A4632C"/>
    <w:rsid w:val="00A47BAF"/>
    <w:rsid w:val="00A47E6A"/>
    <w:rsid w:val="00A5047E"/>
    <w:rsid w:val="00A50C11"/>
    <w:rsid w:val="00A51C1E"/>
    <w:rsid w:val="00A527F8"/>
    <w:rsid w:val="00A52AAD"/>
    <w:rsid w:val="00A53B48"/>
    <w:rsid w:val="00A5425F"/>
    <w:rsid w:val="00A55582"/>
    <w:rsid w:val="00A564E3"/>
    <w:rsid w:val="00A56F3D"/>
    <w:rsid w:val="00A5793D"/>
    <w:rsid w:val="00A57F25"/>
    <w:rsid w:val="00A6017C"/>
    <w:rsid w:val="00A60327"/>
    <w:rsid w:val="00A610B9"/>
    <w:rsid w:val="00A6142D"/>
    <w:rsid w:val="00A636D6"/>
    <w:rsid w:val="00A65185"/>
    <w:rsid w:val="00A67A24"/>
    <w:rsid w:val="00A70121"/>
    <w:rsid w:val="00A703BE"/>
    <w:rsid w:val="00A70B33"/>
    <w:rsid w:val="00A70EBB"/>
    <w:rsid w:val="00A71234"/>
    <w:rsid w:val="00A71BAB"/>
    <w:rsid w:val="00A73309"/>
    <w:rsid w:val="00A73D15"/>
    <w:rsid w:val="00A748B1"/>
    <w:rsid w:val="00A764E7"/>
    <w:rsid w:val="00A76963"/>
    <w:rsid w:val="00A77A61"/>
    <w:rsid w:val="00A80085"/>
    <w:rsid w:val="00A817F0"/>
    <w:rsid w:val="00A8184C"/>
    <w:rsid w:val="00A8244B"/>
    <w:rsid w:val="00A82F11"/>
    <w:rsid w:val="00A85B8E"/>
    <w:rsid w:val="00A8621E"/>
    <w:rsid w:val="00A86332"/>
    <w:rsid w:val="00A86B6C"/>
    <w:rsid w:val="00A87062"/>
    <w:rsid w:val="00A87A61"/>
    <w:rsid w:val="00A9060F"/>
    <w:rsid w:val="00A90F0B"/>
    <w:rsid w:val="00A91055"/>
    <w:rsid w:val="00A91200"/>
    <w:rsid w:val="00A915B4"/>
    <w:rsid w:val="00A9275D"/>
    <w:rsid w:val="00A9293C"/>
    <w:rsid w:val="00A94A86"/>
    <w:rsid w:val="00A95C21"/>
    <w:rsid w:val="00A96CB7"/>
    <w:rsid w:val="00A97437"/>
    <w:rsid w:val="00A9753E"/>
    <w:rsid w:val="00A97808"/>
    <w:rsid w:val="00A97AD9"/>
    <w:rsid w:val="00A97BE3"/>
    <w:rsid w:val="00AA1558"/>
    <w:rsid w:val="00AA2CCA"/>
    <w:rsid w:val="00AA3984"/>
    <w:rsid w:val="00AA3B23"/>
    <w:rsid w:val="00AA4084"/>
    <w:rsid w:val="00AA4732"/>
    <w:rsid w:val="00AA4ED5"/>
    <w:rsid w:val="00AA5089"/>
    <w:rsid w:val="00AA5CAA"/>
    <w:rsid w:val="00AA5DE7"/>
    <w:rsid w:val="00AA6929"/>
    <w:rsid w:val="00AA7DAE"/>
    <w:rsid w:val="00AB0204"/>
    <w:rsid w:val="00AB0942"/>
    <w:rsid w:val="00AB192F"/>
    <w:rsid w:val="00AB1C49"/>
    <w:rsid w:val="00AB2453"/>
    <w:rsid w:val="00AB280C"/>
    <w:rsid w:val="00AB34D0"/>
    <w:rsid w:val="00AB48F1"/>
    <w:rsid w:val="00AB4F64"/>
    <w:rsid w:val="00AB57F4"/>
    <w:rsid w:val="00AB5C20"/>
    <w:rsid w:val="00AC03C1"/>
    <w:rsid w:val="00AC064B"/>
    <w:rsid w:val="00AC107E"/>
    <w:rsid w:val="00AC125B"/>
    <w:rsid w:val="00AC1776"/>
    <w:rsid w:val="00AC19B5"/>
    <w:rsid w:val="00AC259D"/>
    <w:rsid w:val="00AC2A43"/>
    <w:rsid w:val="00AC300D"/>
    <w:rsid w:val="00AC3608"/>
    <w:rsid w:val="00AC3996"/>
    <w:rsid w:val="00AC3AAF"/>
    <w:rsid w:val="00AC6029"/>
    <w:rsid w:val="00AC6450"/>
    <w:rsid w:val="00AC6FDB"/>
    <w:rsid w:val="00AC70E8"/>
    <w:rsid w:val="00AD07DF"/>
    <w:rsid w:val="00AD0881"/>
    <w:rsid w:val="00AD10BF"/>
    <w:rsid w:val="00AD1D86"/>
    <w:rsid w:val="00AD23FB"/>
    <w:rsid w:val="00AD3090"/>
    <w:rsid w:val="00AD5FAB"/>
    <w:rsid w:val="00AD6182"/>
    <w:rsid w:val="00AD6234"/>
    <w:rsid w:val="00AD76DD"/>
    <w:rsid w:val="00AD7A74"/>
    <w:rsid w:val="00AE08AA"/>
    <w:rsid w:val="00AE0F43"/>
    <w:rsid w:val="00AE1E92"/>
    <w:rsid w:val="00AE24D8"/>
    <w:rsid w:val="00AE61B7"/>
    <w:rsid w:val="00AE6E24"/>
    <w:rsid w:val="00AE7D5F"/>
    <w:rsid w:val="00AF022D"/>
    <w:rsid w:val="00AF07D7"/>
    <w:rsid w:val="00AF3998"/>
    <w:rsid w:val="00AF3DFB"/>
    <w:rsid w:val="00AF471E"/>
    <w:rsid w:val="00AF6027"/>
    <w:rsid w:val="00AF61BD"/>
    <w:rsid w:val="00AF742A"/>
    <w:rsid w:val="00B00A72"/>
    <w:rsid w:val="00B00F93"/>
    <w:rsid w:val="00B015A3"/>
    <w:rsid w:val="00B0239E"/>
    <w:rsid w:val="00B02B01"/>
    <w:rsid w:val="00B032A3"/>
    <w:rsid w:val="00B04FAF"/>
    <w:rsid w:val="00B050BE"/>
    <w:rsid w:val="00B05241"/>
    <w:rsid w:val="00B0642C"/>
    <w:rsid w:val="00B064D1"/>
    <w:rsid w:val="00B06A0B"/>
    <w:rsid w:val="00B10123"/>
    <w:rsid w:val="00B11805"/>
    <w:rsid w:val="00B1197C"/>
    <w:rsid w:val="00B11BB3"/>
    <w:rsid w:val="00B12108"/>
    <w:rsid w:val="00B12C32"/>
    <w:rsid w:val="00B133DB"/>
    <w:rsid w:val="00B1342A"/>
    <w:rsid w:val="00B1369F"/>
    <w:rsid w:val="00B14221"/>
    <w:rsid w:val="00B16365"/>
    <w:rsid w:val="00B17BB7"/>
    <w:rsid w:val="00B21900"/>
    <w:rsid w:val="00B21B7F"/>
    <w:rsid w:val="00B22812"/>
    <w:rsid w:val="00B22AE4"/>
    <w:rsid w:val="00B23692"/>
    <w:rsid w:val="00B24A9B"/>
    <w:rsid w:val="00B24F01"/>
    <w:rsid w:val="00B250BD"/>
    <w:rsid w:val="00B258BA"/>
    <w:rsid w:val="00B25916"/>
    <w:rsid w:val="00B25BDD"/>
    <w:rsid w:val="00B26FCA"/>
    <w:rsid w:val="00B27097"/>
    <w:rsid w:val="00B30165"/>
    <w:rsid w:val="00B318ED"/>
    <w:rsid w:val="00B31FB1"/>
    <w:rsid w:val="00B324F9"/>
    <w:rsid w:val="00B32748"/>
    <w:rsid w:val="00B33040"/>
    <w:rsid w:val="00B33A5F"/>
    <w:rsid w:val="00B3572C"/>
    <w:rsid w:val="00B35791"/>
    <w:rsid w:val="00B36974"/>
    <w:rsid w:val="00B369FC"/>
    <w:rsid w:val="00B36A6A"/>
    <w:rsid w:val="00B37125"/>
    <w:rsid w:val="00B400F1"/>
    <w:rsid w:val="00B40BA7"/>
    <w:rsid w:val="00B44533"/>
    <w:rsid w:val="00B44D73"/>
    <w:rsid w:val="00B47CBA"/>
    <w:rsid w:val="00B51014"/>
    <w:rsid w:val="00B510EC"/>
    <w:rsid w:val="00B528E4"/>
    <w:rsid w:val="00B5370C"/>
    <w:rsid w:val="00B53CBA"/>
    <w:rsid w:val="00B54C1A"/>
    <w:rsid w:val="00B54E5B"/>
    <w:rsid w:val="00B56836"/>
    <w:rsid w:val="00B56F86"/>
    <w:rsid w:val="00B6098E"/>
    <w:rsid w:val="00B60A4F"/>
    <w:rsid w:val="00B62681"/>
    <w:rsid w:val="00B6271B"/>
    <w:rsid w:val="00B63FEB"/>
    <w:rsid w:val="00B6469D"/>
    <w:rsid w:val="00B65D3B"/>
    <w:rsid w:val="00B66596"/>
    <w:rsid w:val="00B666B9"/>
    <w:rsid w:val="00B67D0D"/>
    <w:rsid w:val="00B701AF"/>
    <w:rsid w:val="00B7065F"/>
    <w:rsid w:val="00B70D98"/>
    <w:rsid w:val="00B71443"/>
    <w:rsid w:val="00B721E9"/>
    <w:rsid w:val="00B75A9E"/>
    <w:rsid w:val="00B75AB0"/>
    <w:rsid w:val="00B76C28"/>
    <w:rsid w:val="00B808D9"/>
    <w:rsid w:val="00B8103E"/>
    <w:rsid w:val="00B816A5"/>
    <w:rsid w:val="00B818CA"/>
    <w:rsid w:val="00B831A7"/>
    <w:rsid w:val="00B83217"/>
    <w:rsid w:val="00B84318"/>
    <w:rsid w:val="00B86BF3"/>
    <w:rsid w:val="00B874F6"/>
    <w:rsid w:val="00B90B58"/>
    <w:rsid w:val="00B9111A"/>
    <w:rsid w:val="00B9183C"/>
    <w:rsid w:val="00B91F70"/>
    <w:rsid w:val="00B92043"/>
    <w:rsid w:val="00B92813"/>
    <w:rsid w:val="00B947DA"/>
    <w:rsid w:val="00B94BAD"/>
    <w:rsid w:val="00B95737"/>
    <w:rsid w:val="00B9617E"/>
    <w:rsid w:val="00B96ACE"/>
    <w:rsid w:val="00B97929"/>
    <w:rsid w:val="00B97D6F"/>
    <w:rsid w:val="00BA0401"/>
    <w:rsid w:val="00BA0568"/>
    <w:rsid w:val="00BA159D"/>
    <w:rsid w:val="00BA1E08"/>
    <w:rsid w:val="00BA2050"/>
    <w:rsid w:val="00BA2648"/>
    <w:rsid w:val="00BA2955"/>
    <w:rsid w:val="00BA30ED"/>
    <w:rsid w:val="00BA39BB"/>
    <w:rsid w:val="00BA45B8"/>
    <w:rsid w:val="00BA6113"/>
    <w:rsid w:val="00BA7C93"/>
    <w:rsid w:val="00BB0425"/>
    <w:rsid w:val="00BB2232"/>
    <w:rsid w:val="00BB2CB1"/>
    <w:rsid w:val="00BB49C3"/>
    <w:rsid w:val="00BB513E"/>
    <w:rsid w:val="00BB539C"/>
    <w:rsid w:val="00BB55CC"/>
    <w:rsid w:val="00BB646E"/>
    <w:rsid w:val="00BB69D7"/>
    <w:rsid w:val="00BB7D40"/>
    <w:rsid w:val="00BB7DE0"/>
    <w:rsid w:val="00BB7E28"/>
    <w:rsid w:val="00BC0851"/>
    <w:rsid w:val="00BC08E8"/>
    <w:rsid w:val="00BC091B"/>
    <w:rsid w:val="00BC2102"/>
    <w:rsid w:val="00BC2C1A"/>
    <w:rsid w:val="00BC3482"/>
    <w:rsid w:val="00BC3691"/>
    <w:rsid w:val="00BC4D4C"/>
    <w:rsid w:val="00BC4E95"/>
    <w:rsid w:val="00BC61CB"/>
    <w:rsid w:val="00BC6235"/>
    <w:rsid w:val="00BC6CBD"/>
    <w:rsid w:val="00BC77FC"/>
    <w:rsid w:val="00BC7E70"/>
    <w:rsid w:val="00BD05F4"/>
    <w:rsid w:val="00BD0708"/>
    <w:rsid w:val="00BD0758"/>
    <w:rsid w:val="00BD0B6F"/>
    <w:rsid w:val="00BD1047"/>
    <w:rsid w:val="00BD1505"/>
    <w:rsid w:val="00BD17C7"/>
    <w:rsid w:val="00BD19D7"/>
    <w:rsid w:val="00BD27D1"/>
    <w:rsid w:val="00BD3672"/>
    <w:rsid w:val="00BD4172"/>
    <w:rsid w:val="00BD46ED"/>
    <w:rsid w:val="00BD4C54"/>
    <w:rsid w:val="00BD5E26"/>
    <w:rsid w:val="00BD680E"/>
    <w:rsid w:val="00BD73B6"/>
    <w:rsid w:val="00BD78D2"/>
    <w:rsid w:val="00BE0D8F"/>
    <w:rsid w:val="00BE1D1A"/>
    <w:rsid w:val="00BE36F3"/>
    <w:rsid w:val="00BE4D45"/>
    <w:rsid w:val="00BE6A9C"/>
    <w:rsid w:val="00BE6BAB"/>
    <w:rsid w:val="00BE6DB9"/>
    <w:rsid w:val="00BE7C73"/>
    <w:rsid w:val="00BE7E67"/>
    <w:rsid w:val="00BF0144"/>
    <w:rsid w:val="00BF0481"/>
    <w:rsid w:val="00BF0AE9"/>
    <w:rsid w:val="00BF14DD"/>
    <w:rsid w:val="00BF34A1"/>
    <w:rsid w:val="00BF3662"/>
    <w:rsid w:val="00BF3E02"/>
    <w:rsid w:val="00BF41CB"/>
    <w:rsid w:val="00BF54D3"/>
    <w:rsid w:val="00BF55C6"/>
    <w:rsid w:val="00BF58DB"/>
    <w:rsid w:val="00BF603D"/>
    <w:rsid w:val="00BF7303"/>
    <w:rsid w:val="00BF7320"/>
    <w:rsid w:val="00C0032B"/>
    <w:rsid w:val="00C00639"/>
    <w:rsid w:val="00C012C4"/>
    <w:rsid w:val="00C01DD9"/>
    <w:rsid w:val="00C01FDC"/>
    <w:rsid w:val="00C020D5"/>
    <w:rsid w:val="00C0438D"/>
    <w:rsid w:val="00C0475C"/>
    <w:rsid w:val="00C047A7"/>
    <w:rsid w:val="00C047FE"/>
    <w:rsid w:val="00C048BA"/>
    <w:rsid w:val="00C05D48"/>
    <w:rsid w:val="00C06B02"/>
    <w:rsid w:val="00C06E48"/>
    <w:rsid w:val="00C10618"/>
    <w:rsid w:val="00C10CA5"/>
    <w:rsid w:val="00C11446"/>
    <w:rsid w:val="00C114F2"/>
    <w:rsid w:val="00C11D83"/>
    <w:rsid w:val="00C123AF"/>
    <w:rsid w:val="00C12478"/>
    <w:rsid w:val="00C1402A"/>
    <w:rsid w:val="00C150C0"/>
    <w:rsid w:val="00C154A2"/>
    <w:rsid w:val="00C155D1"/>
    <w:rsid w:val="00C15718"/>
    <w:rsid w:val="00C1621F"/>
    <w:rsid w:val="00C163B6"/>
    <w:rsid w:val="00C1671B"/>
    <w:rsid w:val="00C205CC"/>
    <w:rsid w:val="00C20D81"/>
    <w:rsid w:val="00C22953"/>
    <w:rsid w:val="00C22A6D"/>
    <w:rsid w:val="00C23640"/>
    <w:rsid w:val="00C2429E"/>
    <w:rsid w:val="00C262E8"/>
    <w:rsid w:val="00C27217"/>
    <w:rsid w:val="00C2744A"/>
    <w:rsid w:val="00C275CA"/>
    <w:rsid w:val="00C304C7"/>
    <w:rsid w:val="00C306B4"/>
    <w:rsid w:val="00C30979"/>
    <w:rsid w:val="00C31118"/>
    <w:rsid w:val="00C32C7F"/>
    <w:rsid w:val="00C33BBB"/>
    <w:rsid w:val="00C35A22"/>
    <w:rsid w:val="00C35F67"/>
    <w:rsid w:val="00C362E8"/>
    <w:rsid w:val="00C36A8D"/>
    <w:rsid w:val="00C40072"/>
    <w:rsid w:val="00C40376"/>
    <w:rsid w:val="00C40DC3"/>
    <w:rsid w:val="00C41F59"/>
    <w:rsid w:val="00C43864"/>
    <w:rsid w:val="00C4409D"/>
    <w:rsid w:val="00C53C7A"/>
    <w:rsid w:val="00C53D2A"/>
    <w:rsid w:val="00C54724"/>
    <w:rsid w:val="00C54776"/>
    <w:rsid w:val="00C54C32"/>
    <w:rsid w:val="00C55158"/>
    <w:rsid w:val="00C55E42"/>
    <w:rsid w:val="00C564EF"/>
    <w:rsid w:val="00C56E5E"/>
    <w:rsid w:val="00C57DA7"/>
    <w:rsid w:val="00C609B4"/>
    <w:rsid w:val="00C614C4"/>
    <w:rsid w:val="00C61AB3"/>
    <w:rsid w:val="00C62CE2"/>
    <w:rsid w:val="00C62D78"/>
    <w:rsid w:val="00C630B3"/>
    <w:rsid w:val="00C633FF"/>
    <w:rsid w:val="00C6479C"/>
    <w:rsid w:val="00C65704"/>
    <w:rsid w:val="00C65F0F"/>
    <w:rsid w:val="00C660CC"/>
    <w:rsid w:val="00C6702A"/>
    <w:rsid w:val="00C67290"/>
    <w:rsid w:val="00C674DA"/>
    <w:rsid w:val="00C70A69"/>
    <w:rsid w:val="00C712AF"/>
    <w:rsid w:val="00C716F1"/>
    <w:rsid w:val="00C71A77"/>
    <w:rsid w:val="00C73518"/>
    <w:rsid w:val="00C748DB"/>
    <w:rsid w:val="00C74E6A"/>
    <w:rsid w:val="00C76232"/>
    <w:rsid w:val="00C766FD"/>
    <w:rsid w:val="00C76F4A"/>
    <w:rsid w:val="00C779C0"/>
    <w:rsid w:val="00C80137"/>
    <w:rsid w:val="00C8311A"/>
    <w:rsid w:val="00C83497"/>
    <w:rsid w:val="00C84A91"/>
    <w:rsid w:val="00C855FB"/>
    <w:rsid w:val="00C8673D"/>
    <w:rsid w:val="00C87A97"/>
    <w:rsid w:val="00C9009E"/>
    <w:rsid w:val="00C900E6"/>
    <w:rsid w:val="00C91199"/>
    <w:rsid w:val="00C92E2E"/>
    <w:rsid w:val="00C9426E"/>
    <w:rsid w:val="00C94441"/>
    <w:rsid w:val="00C9597D"/>
    <w:rsid w:val="00C97D12"/>
    <w:rsid w:val="00CA0451"/>
    <w:rsid w:val="00CA07E5"/>
    <w:rsid w:val="00CA20B4"/>
    <w:rsid w:val="00CA23B6"/>
    <w:rsid w:val="00CA2B37"/>
    <w:rsid w:val="00CA387C"/>
    <w:rsid w:val="00CA3AA1"/>
    <w:rsid w:val="00CA5F9D"/>
    <w:rsid w:val="00CA7A5A"/>
    <w:rsid w:val="00CA7A8C"/>
    <w:rsid w:val="00CB1698"/>
    <w:rsid w:val="00CB1ABA"/>
    <w:rsid w:val="00CB1D1B"/>
    <w:rsid w:val="00CB3403"/>
    <w:rsid w:val="00CB4956"/>
    <w:rsid w:val="00CB50E2"/>
    <w:rsid w:val="00CB584E"/>
    <w:rsid w:val="00CB685F"/>
    <w:rsid w:val="00CB7107"/>
    <w:rsid w:val="00CB7D6C"/>
    <w:rsid w:val="00CB7E45"/>
    <w:rsid w:val="00CC0478"/>
    <w:rsid w:val="00CC191D"/>
    <w:rsid w:val="00CC20CD"/>
    <w:rsid w:val="00CC2A2B"/>
    <w:rsid w:val="00CC3C3E"/>
    <w:rsid w:val="00CC4A4F"/>
    <w:rsid w:val="00CC4BD1"/>
    <w:rsid w:val="00CC56CD"/>
    <w:rsid w:val="00CC5EBF"/>
    <w:rsid w:val="00CC640A"/>
    <w:rsid w:val="00CC6BEC"/>
    <w:rsid w:val="00CD025D"/>
    <w:rsid w:val="00CD063B"/>
    <w:rsid w:val="00CD0B35"/>
    <w:rsid w:val="00CD0EB9"/>
    <w:rsid w:val="00CD10C5"/>
    <w:rsid w:val="00CD114D"/>
    <w:rsid w:val="00CD11D2"/>
    <w:rsid w:val="00CD209B"/>
    <w:rsid w:val="00CD2764"/>
    <w:rsid w:val="00CD3107"/>
    <w:rsid w:val="00CD3D3B"/>
    <w:rsid w:val="00CD4263"/>
    <w:rsid w:val="00CD4D8C"/>
    <w:rsid w:val="00CD51BA"/>
    <w:rsid w:val="00CD5A0D"/>
    <w:rsid w:val="00CD64CB"/>
    <w:rsid w:val="00CD6BC0"/>
    <w:rsid w:val="00CD76D5"/>
    <w:rsid w:val="00CD7BA6"/>
    <w:rsid w:val="00CE1C1A"/>
    <w:rsid w:val="00CE2ABF"/>
    <w:rsid w:val="00CE30CB"/>
    <w:rsid w:val="00CE3D04"/>
    <w:rsid w:val="00CE3DF7"/>
    <w:rsid w:val="00CE3FA5"/>
    <w:rsid w:val="00CE5026"/>
    <w:rsid w:val="00CE572D"/>
    <w:rsid w:val="00CF139A"/>
    <w:rsid w:val="00CF154D"/>
    <w:rsid w:val="00CF1B3F"/>
    <w:rsid w:val="00CF3C48"/>
    <w:rsid w:val="00CF758F"/>
    <w:rsid w:val="00CF7D7A"/>
    <w:rsid w:val="00D00674"/>
    <w:rsid w:val="00D0173C"/>
    <w:rsid w:val="00D021B9"/>
    <w:rsid w:val="00D02DF9"/>
    <w:rsid w:val="00D05166"/>
    <w:rsid w:val="00D069D2"/>
    <w:rsid w:val="00D06EED"/>
    <w:rsid w:val="00D07F17"/>
    <w:rsid w:val="00D10401"/>
    <w:rsid w:val="00D1124A"/>
    <w:rsid w:val="00D129EE"/>
    <w:rsid w:val="00D12C48"/>
    <w:rsid w:val="00D1339B"/>
    <w:rsid w:val="00D133C9"/>
    <w:rsid w:val="00D16A0A"/>
    <w:rsid w:val="00D17A78"/>
    <w:rsid w:val="00D17D93"/>
    <w:rsid w:val="00D20FD2"/>
    <w:rsid w:val="00D2165B"/>
    <w:rsid w:val="00D23F92"/>
    <w:rsid w:val="00D24715"/>
    <w:rsid w:val="00D257B7"/>
    <w:rsid w:val="00D26035"/>
    <w:rsid w:val="00D264AD"/>
    <w:rsid w:val="00D274AA"/>
    <w:rsid w:val="00D275AB"/>
    <w:rsid w:val="00D32459"/>
    <w:rsid w:val="00D32DA8"/>
    <w:rsid w:val="00D33350"/>
    <w:rsid w:val="00D33F71"/>
    <w:rsid w:val="00D355C3"/>
    <w:rsid w:val="00D35786"/>
    <w:rsid w:val="00D36525"/>
    <w:rsid w:val="00D368DB"/>
    <w:rsid w:val="00D36C7D"/>
    <w:rsid w:val="00D4030B"/>
    <w:rsid w:val="00D41164"/>
    <w:rsid w:val="00D41E3B"/>
    <w:rsid w:val="00D4277F"/>
    <w:rsid w:val="00D42D68"/>
    <w:rsid w:val="00D43F3B"/>
    <w:rsid w:val="00D440FE"/>
    <w:rsid w:val="00D444B3"/>
    <w:rsid w:val="00D450A7"/>
    <w:rsid w:val="00D47B86"/>
    <w:rsid w:val="00D50189"/>
    <w:rsid w:val="00D5065E"/>
    <w:rsid w:val="00D50E37"/>
    <w:rsid w:val="00D51DF0"/>
    <w:rsid w:val="00D51EEE"/>
    <w:rsid w:val="00D524A0"/>
    <w:rsid w:val="00D52DD3"/>
    <w:rsid w:val="00D53C22"/>
    <w:rsid w:val="00D54115"/>
    <w:rsid w:val="00D557B5"/>
    <w:rsid w:val="00D55D6A"/>
    <w:rsid w:val="00D56073"/>
    <w:rsid w:val="00D63CFA"/>
    <w:rsid w:val="00D64153"/>
    <w:rsid w:val="00D64742"/>
    <w:rsid w:val="00D650D9"/>
    <w:rsid w:val="00D659E8"/>
    <w:rsid w:val="00D67F76"/>
    <w:rsid w:val="00D7012F"/>
    <w:rsid w:val="00D717B4"/>
    <w:rsid w:val="00D7413A"/>
    <w:rsid w:val="00D74894"/>
    <w:rsid w:val="00D76AFD"/>
    <w:rsid w:val="00D8028C"/>
    <w:rsid w:val="00D81FB1"/>
    <w:rsid w:val="00D82468"/>
    <w:rsid w:val="00D82C50"/>
    <w:rsid w:val="00D82E6B"/>
    <w:rsid w:val="00D82FBA"/>
    <w:rsid w:val="00D84A70"/>
    <w:rsid w:val="00D85674"/>
    <w:rsid w:val="00D85B56"/>
    <w:rsid w:val="00D865DB"/>
    <w:rsid w:val="00D91E55"/>
    <w:rsid w:val="00D92993"/>
    <w:rsid w:val="00D92E92"/>
    <w:rsid w:val="00D93181"/>
    <w:rsid w:val="00D93253"/>
    <w:rsid w:val="00D94328"/>
    <w:rsid w:val="00D95734"/>
    <w:rsid w:val="00D95C47"/>
    <w:rsid w:val="00D97961"/>
    <w:rsid w:val="00DA0198"/>
    <w:rsid w:val="00DA0556"/>
    <w:rsid w:val="00DA0786"/>
    <w:rsid w:val="00DA1234"/>
    <w:rsid w:val="00DA2D9C"/>
    <w:rsid w:val="00DA6C58"/>
    <w:rsid w:val="00DA7392"/>
    <w:rsid w:val="00DA77B1"/>
    <w:rsid w:val="00DB06BA"/>
    <w:rsid w:val="00DB0C89"/>
    <w:rsid w:val="00DB30BF"/>
    <w:rsid w:val="00DB3972"/>
    <w:rsid w:val="00DB414B"/>
    <w:rsid w:val="00DB4EE1"/>
    <w:rsid w:val="00DB6405"/>
    <w:rsid w:val="00DC12D6"/>
    <w:rsid w:val="00DC1725"/>
    <w:rsid w:val="00DC28AD"/>
    <w:rsid w:val="00DC3931"/>
    <w:rsid w:val="00DC4314"/>
    <w:rsid w:val="00DC6C15"/>
    <w:rsid w:val="00DC77B9"/>
    <w:rsid w:val="00DD02EC"/>
    <w:rsid w:val="00DD1210"/>
    <w:rsid w:val="00DD1403"/>
    <w:rsid w:val="00DD1A81"/>
    <w:rsid w:val="00DD4226"/>
    <w:rsid w:val="00DD4EC4"/>
    <w:rsid w:val="00DD557D"/>
    <w:rsid w:val="00DE1296"/>
    <w:rsid w:val="00DE146F"/>
    <w:rsid w:val="00DE168D"/>
    <w:rsid w:val="00DE1BE7"/>
    <w:rsid w:val="00DE3790"/>
    <w:rsid w:val="00DE5716"/>
    <w:rsid w:val="00DE6C7E"/>
    <w:rsid w:val="00DE73D5"/>
    <w:rsid w:val="00DF0FEE"/>
    <w:rsid w:val="00DF1C8E"/>
    <w:rsid w:val="00DF2332"/>
    <w:rsid w:val="00DF30A7"/>
    <w:rsid w:val="00DF3AB9"/>
    <w:rsid w:val="00DF3D05"/>
    <w:rsid w:val="00DF44D3"/>
    <w:rsid w:val="00DF497C"/>
    <w:rsid w:val="00DF4BB6"/>
    <w:rsid w:val="00DF5F09"/>
    <w:rsid w:val="00DF645B"/>
    <w:rsid w:val="00DF778C"/>
    <w:rsid w:val="00E0055F"/>
    <w:rsid w:val="00E00D06"/>
    <w:rsid w:val="00E01499"/>
    <w:rsid w:val="00E01AF1"/>
    <w:rsid w:val="00E02E44"/>
    <w:rsid w:val="00E0363A"/>
    <w:rsid w:val="00E04084"/>
    <w:rsid w:val="00E04485"/>
    <w:rsid w:val="00E05AAC"/>
    <w:rsid w:val="00E065A4"/>
    <w:rsid w:val="00E06E91"/>
    <w:rsid w:val="00E0779F"/>
    <w:rsid w:val="00E07CD3"/>
    <w:rsid w:val="00E10320"/>
    <w:rsid w:val="00E108D1"/>
    <w:rsid w:val="00E1150E"/>
    <w:rsid w:val="00E13DA4"/>
    <w:rsid w:val="00E14B74"/>
    <w:rsid w:val="00E15893"/>
    <w:rsid w:val="00E16180"/>
    <w:rsid w:val="00E17122"/>
    <w:rsid w:val="00E17F95"/>
    <w:rsid w:val="00E20830"/>
    <w:rsid w:val="00E223B2"/>
    <w:rsid w:val="00E22B51"/>
    <w:rsid w:val="00E22D67"/>
    <w:rsid w:val="00E23C53"/>
    <w:rsid w:val="00E23FCE"/>
    <w:rsid w:val="00E25844"/>
    <w:rsid w:val="00E26BF7"/>
    <w:rsid w:val="00E27031"/>
    <w:rsid w:val="00E30AF8"/>
    <w:rsid w:val="00E34A17"/>
    <w:rsid w:val="00E3641B"/>
    <w:rsid w:val="00E36D78"/>
    <w:rsid w:val="00E378A9"/>
    <w:rsid w:val="00E4080C"/>
    <w:rsid w:val="00E40A27"/>
    <w:rsid w:val="00E41054"/>
    <w:rsid w:val="00E41C54"/>
    <w:rsid w:val="00E42331"/>
    <w:rsid w:val="00E43092"/>
    <w:rsid w:val="00E43559"/>
    <w:rsid w:val="00E43D21"/>
    <w:rsid w:val="00E45585"/>
    <w:rsid w:val="00E45A47"/>
    <w:rsid w:val="00E469C5"/>
    <w:rsid w:val="00E47DD4"/>
    <w:rsid w:val="00E51020"/>
    <w:rsid w:val="00E5380D"/>
    <w:rsid w:val="00E53F86"/>
    <w:rsid w:val="00E54CB1"/>
    <w:rsid w:val="00E55C8F"/>
    <w:rsid w:val="00E60134"/>
    <w:rsid w:val="00E6068C"/>
    <w:rsid w:val="00E62370"/>
    <w:rsid w:val="00E62823"/>
    <w:rsid w:val="00E6356B"/>
    <w:rsid w:val="00E642B4"/>
    <w:rsid w:val="00E664CD"/>
    <w:rsid w:val="00E66BD9"/>
    <w:rsid w:val="00E66EE0"/>
    <w:rsid w:val="00E705C8"/>
    <w:rsid w:val="00E7206D"/>
    <w:rsid w:val="00E721D3"/>
    <w:rsid w:val="00E7286C"/>
    <w:rsid w:val="00E73825"/>
    <w:rsid w:val="00E7401E"/>
    <w:rsid w:val="00E740E2"/>
    <w:rsid w:val="00E74375"/>
    <w:rsid w:val="00E74B21"/>
    <w:rsid w:val="00E74E21"/>
    <w:rsid w:val="00E750BB"/>
    <w:rsid w:val="00E76270"/>
    <w:rsid w:val="00E76C1C"/>
    <w:rsid w:val="00E77A65"/>
    <w:rsid w:val="00E819D9"/>
    <w:rsid w:val="00E8216F"/>
    <w:rsid w:val="00E821AB"/>
    <w:rsid w:val="00E82283"/>
    <w:rsid w:val="00E827C0"/>
    <w:rsid w:val="00E8315F"/>
    <w:rsid w:val="00E83386"/>
    <w:rsid w:val="00E839F4"/>
    <w:rsid w:val="00E84B47"/>
    <w:rsid w:val="00E854EE"/>
    <w:rsid w:val="00E8601E"/>
    <w:rsid w:val="00E9022F"/>
    <w:rsid w:val="00E90915"/>
    <w:rsid w:val="00E934FA"/>
    <w:rsid w:val="00E943E2"/>
    <w:rsid w:val="00E944C7"/>
    <w:rsid w:val="00E94601"/>
    <w:rsid w:val="00E94612"/>
    <w:rsid w:val="00E95C8E"/>
    <w:rsid w:val="00E9602D"/>
    <w:rsid w:val="00E96170"/>
    <w:rsid w:val="00E96815"/>
    <w:rsid w:val="00E96A54"/>
    <w:rsid w:val="00EA09EB"/>
    <w:rsid w:val="00EA0FFD"/>
    <w:rsid w:val="00EA26AE"/>
    <w:rsid w:val="00EA3258"/>
    <w:rsid w:val="00EA5BD4"/>
    <w:rsid w:val="00EA6A2B"/>
    <w:rsid w:val="00EA6D30"/>
    <w:rsid w:val="00EA7097"/>
    <w:rsid w:val="00EA7260"/>
    <w:rsid w:val="00EA760E"/>
    <w:rsid w:val="00EA77B3"/>
    <w:rsid w:val="00EB1F91"/>
    <w:rsid w:val="00EB22FF"/>
    <w:rsid w:val="00EB330F"/>
    <w:rsid w:val="00EB41A7"/>
    <w:rsid w:val="00EB49A8"/>
    <w:rsid w:val="00EB4DC0"/>
    <w:rsid w:val="00EB5534"/>
    <w:rsid w:val="00EB55DA"/>
    <w:rsid w:val="00EB59FB"/>
    <w:rsid w:val="00EC029C"/>
    <w:rsid w:val="00EC08B2"/>
    <w:rsid w:val="00EC10A6"/>
    <w:rsid w:val="00EC125D"/>
    <w:rsid w:val="00EC1458"/>
    <w:rsid w:val="00EC1530"/>
    <w:rsid w:val="00EC44D3"/>
    <w:rsid w:val="00EC64B4"/>
    <w:rsid w:val="00EC6ACD"/>
    <w:rsid w:val="00EC6E1C"/>
    <w:rsid w:val="00EC724B"/>
    <w:rsid w:val="00ED0F17"/>
    <w:rsid w:val="00ED101D"/>
    <w:rsid w:val="00ED12EA"/>
    <w:rsid w:val="00ED1CB7"/>
    <w:rsid w:val="00ED27FD"/>
    <w:rsid w:val="00ED2983"/>
    <w:rsid w:val="00ED2F09"/>
    <w:rsid w:val="00ED4B18"/>
    <w:rsid w:val="00ED4C87"/>
    <w:rsid w:val="00ED5135"/>
    <w:rsid w:val="00ED704D"/>
    <w:rsid w:val="00ED7A2F"/>
    <w:rsid w:val="00EE039D"/>
    <w:rsid w:val="00EE052D"/>
    <w:rsid w:val="00EE0A69"/>
    <w:rsid w:val="00EE283E"/>
    <w:rsid w:val="00EE2A00"/>
    <w:rsid w:val="00EE3A11"/>
    <w:rsid w:val="00EE49D5"/>
    <w:rsid w:val="00EE633C"/>
    <w:rsid w:val="00EF0603"/>
    <w:rsid w:val="00EF50D8"/>
    <w:rsid w:val="00F00872"/>
    <w:rsid w:val="00F0153F"/>
    <w:rsid w:val="00F02064"/>
    <w:rsid w:val="00F03CB2"/>
    <w:rsid w:val="00F04AAF"/>
    <w:rsid w:val="00F05052"/>
    <w:rsid w:val="00F05E65"/>
    <w:rsid w:val="00F0697D"/>
    <w:rsid w:val="00F069E5"/>
    <w:rsid w:val="00F06C87"/>
    <w:rsid w:val="00F103AF"/>
    <w:rsid w:val="00F10E10"/>
    <w:rsid w:val="00F113E1"/>
    <w:rsid w:val="00F11466"/>
    <w:rsid w:val="00F12FB0"/>
    <w:rsid w:val="00F15F6A"/>
    <w:rsid w:val="00F16C75"/>
    <w:rsid w:val="00F17AF9"/>
    <w:rsid w:val="00F17C04"/>
    <w:rsid w:val="00F21B18"/>
    <w:rsid w:val="00F22053"/>
    <w:rsid w:val="00F22898"/>
    <w:rsid w:val="00F24C22"/>
    <w:rsid w:val="00F263F4"/>
    <w:rsid w:val="00F30455"/>
    <w:rsid w:val="00F31CB2"/>
    <w:rsid w:val="00F335E4"/>
    <w:rsid w:val="00F341D1"/>
    <w:rsid w:val="00F358DF"/>
    <w:rsid w:val="00F359BA"/>
    <w:rsid w:val="00F35B7C"/>
    <w:rsid w:val="00F3697D"/>
    <w:rsid w:val="00F36D23"/>
    <w:rsid w:val="00F4012D"/>
    <w:rsid w:val="00F40FC0"/>
    <w:rsid w:val="00F42361"/>
    <w:rsid w:val="00F432A2"/>
    <w:rsid w:val="00F45ACF"/>
    <w:rsid w:val="00F47EE2"/>
    <w:rsid w:val="00F47EEC"/>
    <w:rsid w:val="00F50458"/>
    <w:rsid w:val="00F512E5"/>
    <w:rsid w:val="00F527A4"/>
    <w:rsid w:val="00F52A6F"/>
    <w:rsid w:val="00F533A2"/>
    <w:rsid w:val="00F53900"/>
    <w:rsid w:val="00F550E2"/>
    <w:rsid w:val="00F55B4C"/>
    <w:rsid w:val="00F55E37"/>
    <w:rsid w:val="00F566B9"/>
    <w:rsid w:val="00F578F5"/>
    <w:rsid w:val="00F601EC"/>
    <w:rsid w:val="00F605AB"/>
    <w:rsid w:val="00F61296"/>
    <w:rsid w:val="00F61C99"/>
    <w:rsid w:val="00F61FF8"/>
    <w:rsid w:val="00F66CD4"/>
    <w:rsid w:val="00F67299"/>
    <w:rsid w:val="00F67BCD"/>
    <w:rsid w:val="00F67E65"/>
    <w:rsid w:val="00F72610"/>
    <w:rsid w:val="00F726E7"/>
    <w:rsid w:val="00F72963"/>
    <w:rsid w:val="00F72EB1"/>
    <w:rsid w:val="00F7345D"/>
    <w:rsid w:val="00F74BC8"/>
    <w:rsid w:val="00F75EA6"/>
    <w:rsid w:val="00F77B83"/>
    <w:rsid w:val="00F8033E"/>
    <w:rsid w:val="00F80923"/>
    <w:rsid w:val="00F81600"/>
    <w:rsid w:val="00F81645"/>
    <w:rsid w:val="00F82514"/>
    <w:rsid w:val="00F83236"/>
    <w:rsid w:val="00F83EFF"/>
    <w:rsid w:val="00F84631"/>
    <w:rsid w:val="00F846E0"/>
    <w:rsid w:val="00F85160"/>
    <w:rsid w:val="00F85227"/>
    <w:rsid w:val="00F85E2C"/>
    <w:rsid w:val="00F90213"/>
    <w:rsid w:val="00F90598"/>
    <w:rsid w:val="00F919C3"/>
    <w:rsid w:val="00F91A83"/>
    <w:rsid w:val="00F91B95"/>
    <w:rsid w:val="00F9351A"/>
    <w:rsid w:val="00F9517A"/>
    <w:rsid w:val="00F96C42"/>
    <w:rsid w:val="00F97692"/>
    <w:rsid w:val="00FA03DB"/>
    <w:rsid w:val="00FA0D2B"/>
    <w:rsid w:val="00FA1203"/>
    <w:rsid w:val="00FA1B70"/>
    <w:rsid w:val="00FA2FA1"/>
    <w:rsid w:val="00FA34F7"/>
    <w:rsid w:val="00FA3767"/>
    <w:rsid w:val="00FA4050"/>
    <w:rsid w:val="00FA48DC"/>
    <w:rsid w:val="00FA511D"/>
    <w:rsid w:val="00FA531B"/>
    <w:rsid w:val="00FA5A50"/>
    <w:rsid w:val="00FA613B"/>
    <w:rsid w:val="00FA6E50"/>
    <w:rsid w:val="00FA791C"/>
    <w:rsid w:val="00FB02F6"/>
    <w:rsid w:val="00FB1227"/>
    <w:rsid w:val="00FB2395"/>
    <w:rsid w:val="00FB3856"/>
    <w:rsid w:val="00FB3EB6"/>
    <w:rsid w:val="00FB413C"/>
    <w:rsid w:val="00FB4825"/>
    <w:rsid w:val="00FB62C7"/>
    <w:rsid w:val="00FB7336"/>
    <w:rsid w:val="00FB759F"/>
    <w:rsid w:val="00FC070D"/>
    <w:rsid w:val="00FC3966"/>
    <w:rsid w:val="00FC5EAF"/>
    <w:rsid w:val="00FC75D1"/>
    <w:rsid w:val="00FC7A10"/>
    <w:rsid w:val="00FD0464"/>
    <w:rsid w:val="00FD11AD"/>
    <w:rsid w:val="00FD1620"/>
    <w:rsid w:val="00FD167C"/>
    <w:rsid w:val="00FD2764"/>
    <w:rsid w:val="00FD37E7"/>
    <w:rsid w:val="00FD384B"/>
    <w:rsid w:val="00FD5247"/>
    <w:rsid w:val="00FD5B4D"/>
    <w:rsid w:val="00FD5CAB"/>
    <w:rsid w:val="00FD5F8B"/>
    <w:rsid w:val="00FD72BE"/>
    <w:rsid w:val="00FD73EB"/>
    <w:rsid w:val="00FD742C"/>
    <w:rsid w:val="00FD77B4"/>
    <w:rsid w:val="00FD7B5A"/>
    <w:rsid w:val="00FE0FAC"/>
    <w:rsid w:val="00FE1A22"/>
    <w:rsid w:val="00FE2B34"/>
    <w:rsid w:val="00FE44B1"/>
    <w:rsid w:val="00FE4750"/>
    <w:rsid w:val="00FE4A84"/>
    <w:rsid w:val="00FE54F4"/>
    <w:rsid w:val="00FE5ABA"/>
    <w:rsid w:val="00FE7E3A"/>
    <w:rsid w:val="00FF0C3C"/>
    <w:rsid w:val="00FF0CF7"/>
    <w:rsid w:val="00FF12D3"/>
    <w:rsid w:val="00FF2694"/>
    <w:rsid w:val="00FF2DD5"/>
    <w:rsid w:val="00FF31CF"/>
    <w:rsid w:val="00FF3A95"/>
    <w:rsid w:val="00FF5433"/>
    <w:rsid w:val="00FF62C7"/>
    <w:rsid w:val="00FF6DA6"/>
    <w:rsid w:val="00FF6EBC"/>
    <w:rsid w:val="00FF71D8"/>
    <w:rsid w:val="00FF7D37"/>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imes New Roman"/>
        <w:sz w:val="24"/>
        <w:szCs w:val="24"/>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050E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tr1">
    <w:name w:val="titr1"/>
    <w:basedOn w:val="Normal"/>
    <w:qFormat/>
    <w:rsid w:val="00A3296C"/>
    <w:pPr>
      <w:bidi/>
      <w:jc w:val="center"/>
    </w:pPr>
    <w:rPr>
      <w:rFonts w:cs="B Yagut"/>
      <w:bCs/>
      <w:szCs w:val="144"/>
    </w:rPr>
  </w:style>
  <w:style w:type="paragraph" w:customStyle="1" w:styleId="titles">
    <w:name w:val="titles"/>
    <w:basedOn w:val="titr1"/>
    <w:qFormat/>
    <w:rsid w:val="00C150C0"/>
    <w:rPr>
      <w:szCs w:val="36"/>
    </w:rPr>
  </w:style>
  <w:style w:type="paragraph" w:customStyle="1" w:styleId="titraval">
    <w:name w:val="titr aval"/>
    <w:basedOn w:val="titles"/>
    <w:qFormat/>
    <w:rsid w:val="004448B4"/>
    <w:pPr>
      <w:jc w:val="left"/>
    </w:pPr>
    <w:rPr>
      <w:rFonts w:cs="B Titr"/>
    </w:rPr>
  </w:style>
  <w:style w:type="paragraph" w:customStyle="1" w:styleId="titrsecond">
    <w:name w:val="titr second"/>
    <w:basedOn w:val="titraval"/>
    <w:qFormat/>
    <w:rsid w:val="005619F2"/>
    <w:rPr>
      <w:szCs w:val="32"/>
    </w:rPr>
  </w:style>
  <w:style w:type="paragraph" w:customStyle="1" w:styleId="titritalic">
    <w:name w:val="titr italic"/>
    <w:basedOn w:val="titrsecond"/>
    <w:qFormat/>
    <w:rsid w:val="00D93181"/>
    <w:rPr>
      <w:rFonts w:cs="B Lotus"/>
      <w:iCs/>
      <w:szCs w:val="28"/>
    </w:rPr>
  </w:style>
  <w:style w:type="paragraph" w:customStyle="1" w:styleId="matn">
    <w:name w:val="matn"/>
    <w:basedOn w:val="titritalic"/>
    <w:qFormat/>
    <w:rsid w:val="00356E6C"/>
    <w:pPr>
      <w:spacing w:line="360" w:lineRule="auto"/>
    </w:pPr>
    <w:rPr>
      <w:rFonts w:ascii="Times New Roman" w:hAnsi="Times New Roman"/>
      <w:bCs w:val="0"/>
      <w:iCs w:val="0"/>
    </w:rPr>
  </w:style>
  <w:style w:type="paragraph" w:customStyle="1" w:styleId="jadval">
    <w:name w:val="jadval"/>
    <w:basedOn w:val="matn"/>
    <w:qFormat/>
    <w:rsid w:val="00A3296C"/>
    <w:rPr>
      <w:bCs/>
      <w:szCs w:val="32"/>
    </w:rPr>
  </w:style>
  <w:style w:type="paragraph" w:styleId="BalloonText">
    <w:name w:val="Balloon Text"/>
    <w:basedOn w:val="Normal"/>
    <w:link w:val="BalloonTextChar"/>
    <w:uiPriority w:val="99"/>
    <w:semiHidden/>
    <w:unhideWhenUsed/>
    <w:rsid w:val="000C13D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C13D0"/>
    <w:rPr>
      <w:rFonts w:ascii="Tahoma" w:hAnsi="Tahoma" w:cs="Tahoma"/>
      <w:sz w:val="16"/>
      <w:szCs w:val="16"/>
    </w:rPr>
  </w:style>
  <w:style w:type="paragraph" w:styleId="ListParagraph">
    <w:name w:val="List Paragraph"/>
    <w:basedOn w:val="Normal"/>
    <w:uiPriority w:val="34"/>
    <w:qFormat/>
    <w:rsid w:val="00FE0FAC"/>
    <w:pPr>
      <w:ind w:left="720"/>
      <w:contextualSpacing/>
    </w:pPr>
  </w:style>
  <w:style w:type="paragraph" w:styleId="FootnoteText">
    <w:name w:val="footnote text"/>
    <w:basedOn w:val="Normal"/>
    <w:link w:val="FootnoteTextChar"/>
    <w:semiHidden/>
    <w:unhideWhenUsed/>
    <w:rsid w:val="00FE0FAC"/>
    <w:pPr>
      <w:spacing w:after="0" w:line="240" w:lineRule="auto"/>
    </w:pPr>
    <w:rPr>
      <w:rFonts w:ascii="Times New Roman" w:eastAsia="Times New Roman" w:hAnsi="Times New Roman" w:cs="B Lotus"/>
      <w:sz w:val="20"/>
      <w:szCs w:val="20"/>
    </w:rPr>
  </w:style>
  <w:style w:type="character" w:customStyle="1" w:styleId="FootnoteTextChar">
    <w:name w:val="Footnote Text Char"/>
    <w:basedOn w:val="DefaultParagraphFont"/>
    <w:link w:val="FootnoteText"/>
    <w:semiHidden/>
    <w:rsid w:val="00FE0FAC"/>
    <w:rPr>
      <w:rFonts w:ascii="Times New Roman" w:eastAsia="Times New Roman" w:hAnsi="Times New Roman" w:cs="B Lotus"/>
      <w:sz w:val="20"/>
      <w:szCs w:val="20"/>
    </w:rPr>
  </w:style>
  <w:style w:type="character" w:styleId="FootnoteReference">
    <w:name w:val="footnote reference"/>
    <w:basedOn w:val="DefaultParagraphFont"/>
    <w:semiHidden/>
    <w:unhideWhenUsed/>
    <w:rsid w:val="00FE0FAC"/>
    <w:rPr>
      <w:vertAlign w:val="superscript"/>
    </w:rPr>
  </w:style>
  <w:style w:type="paragraph" w:styleId="Header">
    <w:name w:val="header"/>
    <w:basedOn w:val="Normal"/>
    <w:link w:val="HeaderChar"/>
    <w:uiPriority w:val="99"/>
    <w:semiHidden/>
    <w:unhideWhenUsed/>
    <w:rsid w:val="00837AA2"/>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37AA2"/>
  </w:style>
  <w:style w:type="paragraph" w:styleId="Footer">
    <w:name w:val="footer"/>
    <w:basedOn w:val="Normal"/>
    <w:link w:val="FooterChar"/>
    <w:uiPriority w:val="99"/>
    <w:unhideWhenUsed/>
    <w:rsid w:val="00837AA2"/>
    <w:pPr>
      <w:tabs>
        <w:tab w:val="center" w:pos="4680"/>
        <w:tab w:val="right" w:pos="9360"/>
      </w:tabs>
      <w:spacing w:after="0" w:line="240" w:lineRule="auto"/>
    </w:pPr>
  </w:style>
  <w:style w:type="character" w:customStyle="1" w:styleId="FooterChar">
    <w:name w:val="Footer Char"/>
    <w:basedOn w:val="DefaultParagraphFont"/>
    <w:link w:val="Footer"/>
    <w:uiPriority w:val="99"/>
    <w:rsid w:val="00837AA2"/>
  </w:style>
  <w:style w:type="table" w:styleId="TableGrid">
    <w:name w:val="Table Grid"/>
    <w:basedOn w:val="TableNormal"/>
    <w:uiPriority w:val="59"/>
    <w:rsid w:val="003F489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Spacing">
    <w:name w:val="No Spacing"/>
    <w:link w:val="NoSpacingChar"/>
    <w:uiPriority w:val="1"/>
    <w:qFormat/>
    <w:rsid w:val="00AB57F4"/>
    <w:pPr>
      <w:spacing w:after="0" w:line="240" w:lineRule="auto"/>
    </w:pPr>
    <w:rPr>
      <w:rFonts w:eastAsiaTheme="minorEastAsia" w:cstheme="minorBidi"/>
      <w:sz w:val="22"/>
      <w:szCs w:val="22"/>
    </w:rPr>
  </w:style>
  <w:style w:type="character" w:customStyle="1" w:styleId="NoSpacingChar">
    <w:name w:val="No Spacing Char"/>
    <w:basedOn w:val="DefaultParagraphFont"/>
    <w:link w:val="NoSpacing"/>
    <w:uiPriority w:val="1"/>
    <w:rsid w:val="00AB57F4"/>
    <w:rPr>
      <w:rFonts w:eastAsiaTheme="minorEastAsia" w:cstheme="minorBidi"/>
      <w:sz w:val="22"/>
      <w:szCs w:val="22"/>
    </w:rPr>
  </w:style>
</w:styles>
</file>

<file path=word/webSettings.xml><?xml version="1.0" encoding="utf-8"?>
<w:webSettings xmlns:r="http://schemas.openxmlformats.org/officeDocument/2006/relationships" xmlns:w="http://schemas.openxmlformats.org/wordprocessingml/2006/main">
  <w:divs>
    <w:div w:id="21714305">
      <w:bodyDiv w:val="1"/>
      <w:marLeft w:val="0"/>
      <w:marRight w:val="0"/>
      <w:marTop w:val="0"/>
      <w:marBottom w:val="0"/>
      <w:divBdr>
        <w:top w:val="none" w:sz="0" w:space="0" w:color="auto"/>
        <w:left w:val="none" w:sz="0" w:space="0" w:color="auto"/>
        <w:bottom w:val="none" w:sz="0" w:space="0" w:color="auto"/>
        <w:right w:val="none" w:sz="0" w:space="0" w:color="auto"/>
      </w:divBdr>
    </w:div>
    <w:div w:id="439303721">
      <w:bodyDiv w:val="1"/>
      <w:marLeft w:val="0"/>
      <w:marRight w:val="0"/>
      <w:marTop w:val="0"/>
      <w:marBottom w:val="0"/>
      <w:divBdr>
        <w:top w:val="none" w:sz="0" w:space="0" w:color="auto"/>
        <w:left w:val="none" w:sz="0" w:space="0" w:color="auto"/>
        <w:bottom w:val="none" w:sz="0" w:space="0" w:color="auto"/>
        <w:right w:val="none" w:sz="0" w:space="0" w:color="auto"/>
      </w:divBdr>
    </w:div>
    <w:div w:id="444931672">
      <w:bodyDiv w:val="1"/>
      <w:marLeft w:val="0"/>
      <w:marRight w:val="0"/>
      <w:marTop w:val="0"/>
      <w:marBottom w:val="0"/>
      <w:divBdr>
        <w:top w:val="none" w:sz="0" w:space="0" w:color="auto"/>
        <w:left w:val="none" w:sz="0" w:space="0" w:color="auto"/>
        <w:bottom w:val="none" w:sz="0" w:space="0" w:color="auto"/>
        <w:right w:val="none" w:sz="0" w:space="0" w:color="auto"/>
      </w:divBdr>
    </w:div>
    <w:div w:id="585266935">
      <w:bodyDiv w:val="1"/>
      <w:marLeft w:val="0"/>
      <w:marRight w:val="0"/>
      <w:marTop w:val="0"/>
      <w:marBottom w:val="0"/>
      <w:divBdr>
        <w:top w:val="none" w:sz="0" w:space="0" w:color="auto"/>
        <w:left w:val="none" w:sz="0" w:space="0" w:color="auto"/>
        <w:bottom w:val="none" w:sz="0" w:space="0" w:color="auto"/>
        <w:right w:val="none" w:sz="0" w:space="0" w:color="auto"/>
      </w:divBdr>
    </w:div>
    <w:div w:id="594557111">
      <w:bodyDiv w:val="1"/>
      <w:marLeft w:val="0"/>
      <w:marRight w:val="0"/>
      <w:marTop w:val="0"/>
      <w:marBottom w:val="0"/>
      <w:divBdr>
        <w:top w:val="none" w:sz="0" w:space="0" w:color="auto"/>
        <w:left w:val="none" w:sz="0" w:space="0" w:color="auto"/>
        <w:bottom w:val="none" w:sz="0" w:space="0" w:color="auto"/>
        <w:right w:val="none" w:sz="0" w:space="0" w:color="auto"/>
      </w:divBdr>
    </w:div>
    <w:div w:id="715466793">
      <w:bodyDiv w:val="1"/>
      <w:marLeft w:val="0"/>
      <w:marRight w:val="0"/>
      <w:marTop w:val="0"/>
      <w:marBottom w:val="0"/>
      <w:divBdr>
        <w:top w:val="none" w:sz="0" w:space="0" w:color="auto"/>
        <w:left w:val="none" w:sz="0" w:space="0" w:color="auto"/>
        <w:bottom w:val="none" w:sz="0" w:space="0" w:color="auto"/>
        <w:right w:val="none" w:sz="0" w:space="0" w:color="auto"/>
      </w:divBdr>
    </w:div>
    <w:div w:id="909314217">
      <w:bodyDiv w:val="1"/>
      <w:marLeft w:val="0"/>
      <w:marRight w:val="0"/>
      <w:marTop w:val="0"/>
      <w:marBottom w:val="0"/>
      <w:divBdr>
        <w:top w:val="none" w:sz="0" w:space="0" w:color="auto"/>
        <w:left w:val="none" w:sz="0" w:space="0" w:color="auto"/>
        <w:bottom w:val="none" w:sz="0" w:space="0" w:color="auto"/>
        <w:right w:val="none" w:sz="0" w:space="0" w:color="auto"/>
      </w:divBdr>
    </w:div>
    <w:div w:id="988828743">
      <w:bodyDiv w:val="1"/>
      <w:marLeft w:val="0"/>
      <w:marRight w:val="0"/>
      <w:marTop w:val="0"/>
      <w:marBottom w:val="0"/>
      <w:divBdr>
        <w:top w:val="none" w:sz="0" w:space="0" w:color="auto"/>
        <w:left w:val="none" w:sz="0" w:space="0" w:color="auto"/>
        <w:bottom w:val="none" w:sz="0" w:space="0" w:color="auto"/>
        <w:right w:val="none" w:sz="0" w:space="0" w:color="auto"/>
      </w:divBdr>
    </w:div>
    <w:div w:id="1006983683">
      <w:bodyDiv w:val="1"/>
      <w:marLeft w:val="0"/>
      <w:marRight w:val="0"/>
      <w:marTop w:val="0"/>
      <w:marBottom w:val="0"/>
      <w:divBdr>
        <w:top w:val="none" w:sz="0" w:space="0" w:color="auto"/>
        <w:left w:val="none" w:sz="0" w:space="0" w:color="auto"/>
        <w:bottom w:val="none" w:sz="0" w:space="0" w:color="auto"/>
        <w:right w:val="none" w:sz="0" w:space="0" w:color="auto"/>
      </w:divBdr>
    </w:div>
    <w:div w:id="1161389079">
      <w:bodyDiv w:val="1"/>
      <w:marLeft w:val="0"/>
      <w:marRight w:val="0"/>
      <w:marTop w:val="0"/>
      <w:marBottom w:val="0"/>
      <w:divBdr>
        <w:top w:val="none" w:sz="0" w:space="0" w:color="auto"/>
        <w:left w:val="none" w:sz="0" w:space="0" w:color="auto"/>
        <w:bottom w:val="none" w:sz="0" w:space="0" w:color="auto"/>
        <w:right w:val="none" w:sz="0" w:space="0" w:color="auto"/>
      </w:divBdr>
    </w:div>
    <w:div w:id="1169566720">
      <w:bodyDiv w:val="1"/>
      <w:marLeft w:val="0"/>
      <w:marRight w:val="0"/>
      <w:marTop w:val="0"/>
      <w:marBottom w:val="0"/>
      <w:divBdr>
        <w:top w:val="none" w:sz="0" w:space="0" w:color="auto"/>
        <w:left w:val="none" w:sz="0" w:space="0" w:color="auto"/>
        <w:bottom w:val="none" w:sz="0" w:space="0" w:color="auto"/>
        <w:right w:val="none" w:sz="0" w:space="0" w:color="auto"/>
      </w:divBdr>
    </w:div>
    <w:div w:id="1446191568">
      <w:bodyDiv w:val="1"/>
      <w:marLeft w:val="0"/>
      <w:marRight w:val="0"/>
      <w:marTop w:val="0"/>
      <w:marBottom w:val="0"/>
      <w:divBdr>
        <w:top w:val="none" w:sz="0" w:space="0" w:color="auto"/>
        <w:left w:val="none" w:sz="0" w:space="0" w:color="auto"/>
        <w:bottom w:val="none" w:sz="0" w:space="0" w:color="auto"/>
        <w:right w:val="none" w:sz="0" w:space="0" w:color="auto"/>
      </w:divBdr>
    </w:div>
    <w:div w:id="1505851165">
      <w:bodyDiv w:val="1"/>
      <w:marLeft w:val="0"/>
      <w:marRight w:val="0"/>
      <w:marTop w:val="0"/>
      <w:marBottom w:val="0"/>
      <w:divBdr>
        <w:top w:val="none" w:sz="0" w:space="0" w:color="auto"/>
        <w:left w:val="none" w:sz="0" w:space="0" w:color="auto"/>
        <w:bottom w:val="none" w:sz="0" w:space="0" w:color="auto"/>
        <w:right w:val="none" w:sz="0" w:space="0" w:color="auto"/>
      </w:divBdr>
    </w:div>
    <w:div w:id="1512796342">
      <w:bodyDiv w:val="1"/>
      <w:marLeft w:val="0"/>
      <w:marRight w:val="0"/>
      <w:marTop w:val="0"/>
      <w:marBottom w:val="0"/>
      <w:divBdr>
        <w:top w:val="none" w:sz="0" w:space="0" w:color="auto"/>
        <w:left w:val="none" w:sz="0" w:space="0" w:color="auto"/>
        <w:bottom w:val="none" w:sz="0" w:space="0" w:color="auto"/>
        <w:right w:val="none" w:sz="0" w:space="0" w:color="auto"/>
      </w:divBdr>
    </w:div>
    <w:div w:id="1584101216">
      <w:bodyDiv w:val="1"/>
      <w:marLeft w:val="0"/>
      <w:marRight w:val="0"/>
      <w:marTop w:val="0"/>
      <w:marBottom w:val="0"/>
      <w:divBdr>
        <w:top w:val="none" w:sz="0" w:space="0" w:color="auto"/>
        <w:left w:val="none" w:sz="0" w:space="0" w:color="auto"/>
        <w:bottom w:val="none" w:sz="0" w:space="0" w:color="auto"/>
        <w:right w:val="none" w:sz="0" w:space="0" w:color="auto"/>
      </w:divBdr>
    </w:div>
    <w:div w:id="1862473287">
      <w:bodyDiv w:val="1"/>
      <w:marLeft w:val="0"/>
      <w:marRight w:val="0"/>
      <w:marTop w:val="0"/>
      <w:marBottom w:val="0"/>
      <w:divBdr>
        <w:top w:val="none" w:sz="0" w:space="0" w:color="auto"/>
        <w:left w:val="none" w:sz="0" w:space="0" w:color="auto"/>
        <w:bottom w:val="none" w:sz="0" w:space="0" w:color="auto"/>
        <w:right w:val="none" w:sz="0" w:space="0" w:color="auto"/>
      </w:divBdr>
    </w:div>
    <w:div w:id="2008902283">
      <w:bodyDiv w:val="1"/>
      <w:marLeft w:val="0"/>
      <w:marRight w:val="0"/>
      <w:marTop w:val="0"/>
      <w:marBottom w:val="0"/>
      <w:divBdr>
        <w:top w:val="none" w:sz="0" w:space="0" w:color="auto"/>
        <w:left w:val="none" w:sz="0" w:space="0" w:color="auto"/>
        <w:bottom w:val="none" w:sz="0" w:space="0" w:color="auto"/>
        <w:right w:val="none" w:sz="0" w:space="0" w:color="auto"/>
      </w:divBdr>
    </w:div>
    <w:div w:id="2051296354">
      <w:bodyDiv w:val="1"/>
      <w:marLeft w:val="0"/>
      <w:marRight w:val="0"/>
      <w:marTop w:val="0"/>
      <w:marBottom w:val="0"/>
      <w:divBdr>
        <w:top w:val="none" w:sz="0" w:space="0" w:color="auto"/>
        <w:left w:val="none" w:sz="0" w:space="0" w:color="auto"/>
        <w:bottom w:val="none" w:sz="0" w:space="0" w:color="auto"/>
        <w:right w:val="none" w:sz="0" w:space="0" w:color="auto"/>
      </w:divBdr>
    </w:div>
    <w:div w:id="2146970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4</Pages>
  <Words>357</Words>
  <Characters>2041</Characters>
  <Application>Microsoft Office Word</Application>
  <DocSecurity>0</DocSecurity>
  <Lines>17</Lines>
  <Paragraphs>4</Paragraphs>
  <ScaleCrop>false</ScaleCrop>
  <Company>Office07</Company>
  <LinksUpToDate>false</LinksUpToDate>
  <CharactersWithSpaces>2394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ghayoomi</dc:creator>
  <cp:keywords/>
  <cp:lastModifiedBy>ghayoomi</cp:lastModifiedBy>
  <cp:revision>3</cp:revision>
  <dcterms:created xsi:type="dcterms:W3CDTF">2011-12-24T05:50:00Z</dcterms:created>
  <dcterms:modified xsi:type="dcterms:W3CDTF">2011-12-26T05:32:00Z</dcterms:modified>
</cp:coreProperties>
</file>